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9E" w:rsidRPr="00AD2C9E" w:rsidRDefault="00AD2C9E" w:rsidP="00AD2C9E">
      <w:pPr>
        <w:jc w:val="right"/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</w:pPr>
      <w:bookmarkStart w:id="0" w:name="_GoBack"/>
      <w:bookmarkEnd w:id="0"/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>ระดับหลักสูตร</w:t>
      </w:r>
    </w:p>
    <w:p w:rsidR="00AD2C9E" w:rsidRPr="00AD2C9E" w:rsidRDefault="00303A9C" w:rsidP="005B6C97">
      <w:pPr>
        <w:tabs>
          <w:tab w:val="left" w:pos="1560"/>
        </w:tabs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AD2C9E">
        <w:rPr>
          <w:rFonts w:ascii="TH Sarabun New" w:hAnsi="TH Sarabun New" w:cs="TH Sarabun New"/>
          <w:b/>
          <w:bCs/>
          <w:sz w:val="24"/>
          <w:szCs w:val="32"/>
          <w:cs/>
        </w:rPr>
        <w:t>แนวทางการจัดเก็บเอกสารอ้างอิง</w:t>
      </w:r>
    </w:p>
    <w:p w:rsidR="00AD2C9E" w:rsidRPr="00AD2C9E" w:rsidRDefault="00AD2C9E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</w:rPr>
      </w:pP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>องค์ประกอบที่ 1 การกำกับมาตรฐาน</w:t>
      </w:r>
    </w:p>
    <w:p w:rsidR="00AD2C9E" w:rsidRDefault="00AD2C9E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 xml:space="preserve">ตัวบ่งชี้ที่ 1.1 การบริหารจัดการหลักสูตรตามเกณฑ์มาตรฐานหลักสูตรที่กำหนดโดย </w:t>
      </w:r>
      <w:proofErr w:type="spellStart"/>
      <w:r w:rsidRPr="00AD2C9E">
        <w:rPr>
          <w:rFonts w:ascii="TH Sarabun New" w:hAnsi="TH Sarabun New" w:cs="TH Sarabun New"/>
          <w:sz w:val="24"/>
          <w:szCs w:val="32"/>
          <w:cs/>
        </w:rPr>
        <w:t>สกอ</w:t>
      </w:r>
      <w:proofErr w:type="spellEnd"/>
      <w:r w:rsidRPr="00AD2C9E">
        <w:rPr>
          <w:rFonts w:ascii="TH Sarabun New" w:hAnsi="TH Sarabun New" w:cs="TH Sarabun New"/>
          <w:sz w:val="24"/>
          <w:szCs w:val="32"/>
          <w:cs/>
        </w:rPr>
        <w:t>.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AD2C9E" w:rsidRPr="00F17430" w:rsidTr="00457879">
        <w:tc>
          <w:tcPr>
            <w:tcW w:w="7792" w:type="dxa"/>
          </w:tcPr>
          <w:p w:rsidR="00AD2C9E" w:rsidRPr="00F17430" w:rsidRDefault="00AD2C9E" w:rsidP="00334A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AD2C9E" w:rsidRPr="00F17430" w:rsidRDefault="00AD2C9E" w:rsidP="00334A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AD2C9E" w:rsidRPr="00F17430" w:rsidTr="00457879">
        <w:tc>
          <w:tcPr>
            <w:tcW w:w="7792" w:type="dxa"/>
          </w:tcPr>
          <w:p w:rsidR="00AD2C9E" w:rsidRPr="00F17430" w:rsidRDefault="00AD2C9E">
            <w:pPr>
              <w:rPr>
                <w:rFonts w:ascii="TH Sarabun New" w:hAnsi="TH Sarabun New" w:cs="TH Sarabun New"/>
                <w:sz w:val="28"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 xml:space="preserve">1. </w:t>
            </w:r>
            <w:proofErr w:type="spellStart"/>
            <w:r w:rsidRPr="00F17430"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 w:rsidRPr="00F17430">
              <w:rPr>
                <w:rFonts w:ascii="TH Sarabun New" w:hAnsi="TH Sarabun New" w:cs="TH Sarabun New" w:hint="cs"/>
                <w:sz w:val="28"/>
                <w:cs/>
              </w:rPr>
              <w:t>.2 ของหลักสูตร สาขาวิชาที่เปิด</w:t>
            </w:r>
          </w:p>
        </w:tc>
        <w:tc>
          <w:tcPr>
            <w:tcW w:w="1417" w:type="dxa"/>
          </w:tcPr>
          <w:p w:rsidR="00F17430" w:rsidRPr="00F17430" w:rsidRDefault="00AD2C9E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 xml:space="preserve">สาขาวิชา </w:t>
            </w:r>
            <w:r w:rsidR="00F17430" w:rsidRPr="00F17430">
              <w:rPr>
                <w:rFonts w:ascii="TH Sarabun New" w:hAnsi="TH Sarabun New" w:cs="TH Sarabun New"/>
                <w:sz w:val="28"/>
              </w:rPr>
              <w:t>/</w:t>
            </w:r>
          </w:p>
          <w:p w:rsidR="00AD2C9E" w:rsidRPr="00F17430" w:rsidRDefault="00F17430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>ง</w:t>
            </w:r>
            <w:r w:rsidR="00AD2C9E" w:rsidRPr="00F17430">
              <w:rPr>
                <w:rFonts w:ascii="TH Sarabun New" w:hAnsi="TH Sarabun New" w:cs="TH Sarabun New" w:hint="cs"/>
                <w:sz w:val="28"/>
                <w:cs/>
              </w:rPr>
              <w:t>านหลักสูตร</w:t>
            </w:r>
          </w:p>
        </w:tc>
      </w:tr>
      <w:tr w:rsidR="00AD2C9E" w:rsidRPr="00F17430" w:rsidTr="00457879">
        <w:tc>
          <w:tcPr>
            <w:tcW w:w="7792" w:type="dxa"/>
          </w:tcPr>
          <w:p w:rsidR="00AD2C9E" w:rsidRPr="00F17430" w:rsidRDefault="00AD2C9E">
            <w:pPr>
              <w:rPr>
                <w:rFonts w:ascii="TH Sarabun New" w:hAnsi="TH Sarabun New" w:cs="TH Sarabun New"/>
                <w:sz w:val="28"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>2. คำสั่งแต่งตั้งอาจารย์ประจำหลักสูตร โดย</w:t>
            </w:r>
            <w:r w:rsidR="002A4C1E" w:rsidRPr="00F17430">
              <w:rPr>
                <w:rFonts w:ascii="TH Sarabun New" w:hAnsi="TH Sarabun New" w:cs="TH Sarabun New" w:hint="cs"/>
                <w:sz w:val="28"/>
                <w:cs/>
              </w:rPr>
              <w:t xml:space="preserve">แต่งตั้งตามรายชื่ออาจารย์ประจำหลักสูตรใน </w:t>
            </w:r>
            <w:proofErr w:type="spellStart"/>
            <w:r w:rsidR="002A4C1E" w:rsidRPr="00F17430"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 w:rsidR="002A4C1E" w:rsidRPr="00F17430">
              <w:rPr>
                <w:rFonts w:ascii="TH Sarabun New" w:hAnsi="TH Sarabun New" w:cs="TH Sarabun New" w:hint="cs"/>
                <w:sz w:val="28"/>
                <w:cs/>
              </w:rPr>
              <w:t>.2 หรือที่มีการเปลี่ยนแปลง</w:t>
            </w:r>
          </w:p>
          <w:p w:rsidR="002A4C1E" w:rsidRPr="00F17430" w:rsidRDefault="002A4C1E">
            <w:pPr>
              <w:rPr>
                <w:rFonts w:ascii="TH Sarabun New" w:hAnsi="TH Sarabun New" w:cs="TH Sarabun New"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 xml:space="preserve">หมายเหตุ </w:t>
            </w:r>
            <w:r w:rsidRPr="00F17430">
              <w:rPr>
                <w:rFonts w:ascii="TH Sarabun New" w:hAnsi="TH Sarabun New" w:cs="TH Sarabun New"/>
                <w:sz w:val="28"/>
              </w:rPr>
              <w:t xml:space="preserve">: 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 xml:space="preserve">ถ้ามีการเปลี่ยนแปลงอาจารย์ประจำหลักสูตรต้องมีเอกสารการเปลี่ยนแปลงแนบกับ </w:t>
            </w:r>
            <w:proofErr w:type="spellStart"/>
            <w:r w:rsidRPr="00F17430"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 w:rsidRPr="00F17430">
              <w:rPr>
                <w:rFonts w:ascii="TH Sarabun New" w:hAnsi="TH Sarabun New" w:cs="TH Sarabun New" w:hint="cs"/>
                <w:sz w:val="28"/>
                <w:cs/>
              </w:rPr>
              <w:t>.2</w:t>
            </w:r>
          </w:p>
        </w:tc>
        <w:tc>
          <w:tcPr>
            <w:tcW w:w="1417" w:type="dxa"/>
          </w:tcPr>
          <w:p w:rsidR="00F17430" w:rsidRPr="00F17430" w:rsidRDefault="00F17430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  <w:p w:rsidR="00AD2C9E" w:rsidRPr="00F17430" w:rsidRDefault="00AD2C9E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AD2C9E" w:rsidRPr="00F17430" w:rsidTr="00457879">
        <w:tc>
          <w:tcPr>
            <w:tcW w:w="7792" w:type="dxa"/>
          </w:tcPr>
          <w:p w:rsidR="00AD2C9E" w:rsidRPr="00F17430" w:rsidRDefault="00F17430">
            <w:pPr>
              <w:rPr>
                <w:rFonts w:ascii="TH Sarabun New" w:hAnsi="TH Sarabun New" w:cs="TH Sarabun New"/>
                <w:sz w:val="28"/>
                <w:cs/>
              </w:rPr>
            </w:pPr>
            <w:r w:rsidRPr="00F17430">
              <w:rPr>
                <w:rFonts w:ascii="TH Sarabun New" w:hAnsi="TH Sarabun New" w:cs="TH Sarabun New"/>
                <w:sz w:val="28"/>
              </w:rPr>
              <w:t xml:space="preserve">3. 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>ประวัติ คุณวุฒิอาจารย์ประจำหลักสูตร (อยู่ในภาคผนวก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.2 ในหลักสูตรที่ใช้ปัจจุบัน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AD2C9E" w:rsidRPr="00F17430" w:rsidRDefault="00F17430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AD2C9E" w:rsidRPr="00F17430" w:rsidTr="00457879">
        <w:tc>
          <w:tcPr>
            <w:tcW w:w="7792" w:type="dxa"/>
          </w:tcPr>
          <w:p w:rsidR="00AD2C9E" w:rsidRPr="00F17430" w:rsidRDefault="00F1743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4. เอกสารการปรับปรุงหลักสูตรตามรอบไม่เกิน 5 ปี 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>(อยู่ในภาคผนวก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.2 ในหลักสูตรที่ใช้ปัจจุบัน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AD2C9E" w:rsidRPr="00F17430" w:rsidRDefault="00F17430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AD2C9E" w:rsidRPr="00F17430" w:rsidTr="00457879">
        <w:tc>
          <w:tcPr>
            <w:tcW w:w="7792" w:type="dxa"/>
          </w:tcPr>
          <w:p w:rsidR="00AD2C9E" w:rsidRPr="00F17430" w:rsidRDefault="00F1743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5.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เล่มหลักสูตรเก่า และหลักสูตรที่ปรับปรุง สรุปรายการที่มีการปรับปรุง</w:t>
            </w:r>
          </w:p>
        </w:tc>
        <w:tc>
          <w:tcPr>
            <w:tcW w:w="1417" w:type="dxa"/>
          </w:tcPr>
          <w:p w:rsidR="00AD2C9E" w:rsidRPr="00F17430" w:rsidRDefault="00F17430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AD2C9E" w:rsidRPr="00F17430" w:rsidTr="00457879">
        <w:tc>
          <w:tcPr>
            <w:tcW w:w="7792" w:type="dxa"/>
          </w:tcPr>
          <w:p w:rsidR="00AD2C9E" w:rsidRDefault="00F1743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6. ตัวบ่งชี้ </w:t>
            </w:r>
            <w:r>
              <w:rPr>
                <w:rFonts w:ascii="TH Sarabun New" w:hAnsi="TH Sarabun New" w:cs="TH Sarabun New"/>
                <w:sz w:val="28"/>
              </w:rPr>
              <w:t xml:space="preserve">TQF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ข้อ 1 </w:t>
            </w:r>
            <w:r>
              <w:rPr>
                <w:rFonts w:ascii="TH Sarabun New" w:hAnsi="TH Sarabun New" w:cs="TH Sarabun New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5 ต้องดำเนินการทุกตัว</w:t>
            </w:r>
          </w:p>
          <w:p w:rsidR="00F17430" w:rsidRDefault="00F1743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6.1 รายงานการประชุมอาจารย์ประจำหลักสูตร อาจารย์ประจำหลักสูตรเข้าร่วมอย่างน้อยร้อยละ 80</w:t>
            </w:r>
          </w:p>
          <w:p w:rsidR="00F17430" w:rsidRDefault="00F1743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6.2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.2</w:t>
            </w:r>
          </w:p>
          <w:p w:rsidR="00F17430" w:rsidRDefault="00F1743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6.3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.3,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.4 ก่อนเปิดภาคเรียนทุกรายวิชาที่เปิดสอน</w:t>
            </w:r>
          </w:p>
          <w:p w:rsidR="00F17430" w:rsidRDefault="00F17430" w:rsidP="00F1743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6.4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.5,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.6 ภายใน 30 วัน หลังสิ้นสุดภาคเรียนทุกรายวิชาที่เปิดสอน</w:t>
            </w:r>
          </w:p>
          <w:p w:rsidR="00F17430" w:rsidRPr="00F17430" w:rsidRDefault="00F17430" w:rsidP="00F1743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6.5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.7 ภายใน 60 วัน หลังสิ้นสุดปีการศึกษา</w:t>
            </w:r>
          </w:p>
        </w:tc>
        <w:tc>
          <w:tcPr>
            <w:tcW w:w="1417" w:type="dxa"/>
          </w:tcPr>
          <w:p w:rsidR="00AD2C9E" w:rsidRPr="00F17430" w:rsidRDefault="00F17430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AD2C9E" w:rsidRPr="00F17430" w:rsidTr="00457879">
        <w:tc>
          <w:tcPr>
            <w:tcW w:w="7792" w:type="dxa"/>
          </w:tcPr>
          <w:p w:rsidR="00AD2C9E" w:rsidRPr="00F17430" w:rsidRDefault="00F1743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7. ประกาศสถาบัน เรื่อง กำหนดการเปิด-ปิดภาคเรียน</w:t>
            </w:r>
          </w:p>
        </w:tc>
        <w:tc>
          <w:tcPr>
            <w:tcW w:w="1417" w:type="dxa"/>
          </w:tcPr>
          <w:p w:rsidR="00AD2C9E" w:rsidRPr="00F17430" w:rsidRDefault="00457879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F17430" w:rsidRPr="00F17430" w:rsidTr="00457879">
        <w:tc>
          <w:tcPr>
            <w:tcW w:w="7792" w:type="dxa"/>
          </w:tcPr>
          <w:p w:rsidR="00F17430" w:rsidRPr="00F17430" w:rsidRDefault="006542E3" w:rsidP="006542E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8.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เอกสารหลักสูตรฉบับที่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สกอ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 ประทับตรารับทราบ 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>(อยู่ในภาคผนวก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.2 ในหลักสูตรที่ใช้ปัจจุบัน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F17430" w:rsidRPr="00F17430" w:rsidRDefault="006542E3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17430"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F17430" w:rsidRPr="00F17430" w:rsidTr="00457879">
        <w:tc>
          <w:tcPr>
            <w:tcW w:w="7792" w:type="dxa"/>
          </w:tcPr>
          <w:p w:rsidR="00F17430" w:rsidRPr="00F17430" w:rsidRDefault="006542E3" w:rsidP="006542E3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9. หนังสือนำที่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สกอ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 แจ้งรับทราบหลักสูตร (ถ้ามี) 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>(อยู่ในภาคผนวก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.2 ในหลักสูตรที่ใช้ปัจจุบัน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F17430" w:rsidRPr="00F17430" w:rsidRDefault="006542E3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งานวิชาการ</w:t>
            </w:r>
          </w:p>
        </w:tc>
      </w:tr>
      <w:tr w:rsidR="006542E3" w:rsidRPr="00F17430" w:rsidTr="00457879">
        <w:tc>
          <w:tcPr>
            <w:tcW w:w="7792" w:type="dxa"/>
          </w:tcPr>
          <w:p w:rsidR="006542E3" w:rsidRDefault="006542E3" w:rsidP="006542E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10. กรณีหลักสูตรยังไม่ได้แจ้งการรับทราบ ให้มีหนังสือนำส่ง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สกอ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 หรือหนังสือส่งคืนจาก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สกอ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 และรายงานการประชุมสภาที่อนุมัติ / ให้ความเห็นชอบหลักสูตร 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>(อยู่ในภาคผนวก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.2 ในหลักสูตรที่ใช้ปัจจุบัน</w:t>
            </w:r>
            <w:r w:rsidRPr="00F17430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1417" w:type="dxa"/>
          </w:tcPr>
          <w:p w:rsidR="006542E3" w:rsidRPr="00F17430" w:rsidRDefault="00B1106C" w:rsidP="006E649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งานวิชาการ</w:t>
            </w:r>
          </w:p>
        </w:tc>
      </w:tr>
    </w:tbl>
    <w:p w:rsidR="00AD2C9E" w:rsidRPr="00AD2C9E" w:rsidRDefault="00AD2C9E">
      <w:pPr>
        <w:rPr>
          <w:rFonts w:ascii="TH Sarabun New" w:hAnsi="TH Sarabun New" w:cs="TH Sarabun New"/>
          <w:sz w:val="24"/>
          <w:szCs w:val="32"/>
        </w:rPr>
      </w:pPr>
    </w:p>
    <w:p w:rsidR="00AD2C9E" w:rsidRDefault="00AD2C9E">
      <w:pPr>
        <w:rPr>
          <w:rFonts w:ascii="TH Sarabun New" w:hAnsi="TH Sarabun New" w:cs="TH Sarabun New"/>
          <w:sz w:val="24"/>
          <w:szCs w:val="32"/>
        </w:rPr>
      </w:pPr>
    </w:p>
    <w:p w:rsidR="001A22FA" w:rsidRDefault="001A22FA">
      <w:pPr>
        <w:rPr>
          <w:rFonts w:ascii="TH Sarabun New" w:hAnsi="TH Sarabun New" w:cs="TH Sarabun New"/>
          <w:sz w:val="24"/>
          <w:szCs w:val="32"/>
        </w:rPr>
      </w:pPr>
    </w:p>
    <w:p w:rsidR="001A22FA" w:rsidRDefault="001A22FA">
      <w:pPr>
        <w:rPr>
          <w:rFonts w:ascii="TH Sarabun New" w:hAnsi="TH Sarabun New" w:cs="TH Sarabun New"/>
          <w:sz w:val="24"/>
          <w:szCs w:val="32"/>
        </w:rPr>
      </w:pPr>
    </w:p>
    <w:p w:rsidR="001A22FA" w:rsidRPr="00AD2C9E" w:rsidRDefault="001A22FA">
      <w:pPr>
        <w:rPr>
          <w:rFonts w:ascii="TH Sarabun New" w:hAnsi="TH Sarabun New" w:cs="TH Sarabun New"/>
          <w:sz w:val="24"/>
          <w:szCs w:val="32"/>
          <w:cs/>
        </w:rPr>
      </w:pPr>
    </w:p>
    <w:p w:rsidR="001A22FA" w:rsidRPr="00AD2C9E" w:rsidRDefault="001A22FA" w:rsidP="001A22FA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</w:rPr>
      </w:pP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lastRenderedPageBreak/>
        <w:t xml:space="preserve">องค์ประกอบที่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2</w:t>
      </w: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บัณฑิต</w:t>
      </w:r>
    </w:p>
    <w:p w:rsidR="001A22FA" w:rsidRDefault="001A22FA" w:rsidP="001A22FA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>ตัวบ่</w:t>
      </w:r>
      <w:r w:rsidR="007124A0">
        <w:rPr>
          <w:rFonts w:ascii="TH Sarabun New" w:hAnsi="TH Sarabun New" w:cs="TH Sarabun New"/>
          <w:sz w:val="24"/>
          <w:szCs w:val="32"/>
          <w:cs/>
        </w:rPr>
        <w:t>งชี้ที่ 2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.1 </w:t>
      </w:r>
      <w:r w:rsidR="007124A0">
        <w:rPr>
          <w:rFonts w:ascii="TH Sarabun New" w:hAnsi="TH Sarabun New" w:cs="TH Sarabun New" w:hint="cs"/>
          <w:sz w:val="24"/>
          <w:szCs w:val="32"/>
          <w:cs/>
        </w:rPr>
        <w:t>คุณภาพบัณฑิตตามกรอบมาตรฐานคุณวุฒิระดับอุดมศึกษาแห่งชาติ</w:t>
      </w:r>
    </w:p>
    <w:p w:rsidR="007124A0" w:rsidRDefault="007124A0" w:rsidP="007124A0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(ผลลัพธ์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เชิงปริมาณ)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1A22FA" w:rsidRPr="00F17430" w:rsidTr="00C15C5D">
        <w:tc>
          <w:tcPr>
            <w:tcW w:w="7792" w:type="dxa"/>
          </w:tcPr>
          <w:p w:rsidR="001A22FA" w:rsidRPr="00F17430" w:rsidRDefault="001A22FA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1A22FA" w:rsidRPr="00F17430" w:rsidRDefault="001A22FA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1A22FA" w:rsidRPr="00F17430" w:rsidTr="00C15C5D">
        <w:tc>
          <w:tcPr>
            <w:tcW w:w="7792" w:type="dxa"/>
          </w:tcPr>
          <w:p w:rsidR="001A22FA" w:rsidRDefault="007124A0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รายงานจำนวนบัณฑิตที่สำเร็จการศึกษาทั้งหมด</w:t>
            </w:r>
          </w:p>
          <w:p w:rsidR="007124A0" w:rsidRPr="00F17430" w:rsidRDefault="007124A0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(ถ้ารับประเมินปีการศึกษา 2561 รายงานจำนวนผู้สำเร็จการศึกษาปีการศึกษา 2560)</w:t>
            </w:r>
          </w:p>
        </w:tc>
        <w:tc>
          <w:tcPr>
            <w:tcW w:w="1417" w:type="dxa"/>
          </w:tcPr>
          <w:p w:rsidR="001A22FA" w:rsidRPr="007124A0" w:rsidRDefault="007124A0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1A22FA" w:rsidRPr="00F17430" w:rsidTr="00C15C5D">
        <w:tc>
          <w:tcPr>
            <w:tcW w:w="7792" w:type="dxa"/>
          </w:tcPr>
          <w:p w:rsidR="001A22FA" w:rsidRPr="00F17430" w:rsidRDefault="007124A0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รายงานข้อมูลบัณฑิตที่ได้งานทำของบัณฑิต</w:t>
            </w:r>
          </w:p>
        </w:tc>
        <w:tc>
          <w:tcPr>
            <w:tcW w:w="1417" w:type="dxa"/>
          </w:tcPr>
          <w:p w:rsidR="001A22FA" w:rsidRPr="00F17430" w:rsidRDefault="007124A0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1A22FA" w:rsidRPr="00F17430" w:rsidTr="00C15C5D">
        <w:tc>
          <w:tcPr>
            <w:tcW w:w="7792" w:type="dxa"/>
          </w:tcPr>
          <w:p w:rsidR="001A22FA" w:rsidRPr="00F17430" w:rsidRDefault="007124A0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3. </w:t>
            </w:r>
            <w:r w:rsidR="00585653">
              <w:rPr>
                <w:rFonts w:ascii="TH Sarabun New" w:hAnsi="TH Sarabun New" w:cs="TH Sarabun New" w:hint="cs"/>
                <w:sz w:val="28"/>
                <w:cs/>
              </w:rPr>
              <w:t>รายงานหน่วยงานหรือสถานประกอบการที่บัณฑิตทำงาน</w:t>
            </w:r>
          </w:p>
        </w:tc>
        <w:tc>
          <w:tcPr>
            <w:tcW w:w="1417" w:type="dxa"/>
          </w:tcPr>
          <w:p w:rsidR="001A22FA" w:rsidRPr="00F17430" w:rsidRDefault="00585653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1A22FA" w:rsidRPr="00F17430" w:rsidTr="00C15C5D">
        <w:tc>
          <w:tcPr>
            <w:tcW w:w="7792" w:type="dxa"/>
          </w:tcPr>
          <w:p w:rsidR="001A22FA" w:rsidRPr="00F17430" w:rsidRDefault="00585653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4. รายงานสรุปผลการประเมินคุณภาพบัณฑิตตามกรอบ </w:t>
            </w:r>
            <w:r>
              <w:rPr>
                <w:rFonts w:ascii="TH Sarabun New" w:hAnsi="TH Sarabun New" w:cs="TH Sarabun New"/>
                <w:sz w:val="28"/>
              </w:rPr>
              <w:t>TQF</w:t>
            </w:r>
          </w:p>
        </w:tc>
        <w:tc>
          <w:tcPr>
            <w:tcW w:w="1417" w:type="dxa"/>
          </w:tcPr>
          <w:p w:rsidR="001A22FA" w:rsidRPr="00F17430" w:rsidRDefault="00585653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1A22FA" w:rsidRPr="00F17430" w:rsidTr="00C15C5D">
        <w:tc>
          <w:tcPr>
            <w:tcW w:w="7792" w:type="dxa"/>
          </w:tcPr>
          <w:p w:rsidR="001A22FA" w:rsidRPr="00F17430" w:rsidRDefault="00585653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5.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หนังสืออนุมัติการสำเร็จการศึกษาของสภาสถาบันในปีการศึกษาที่สำเร็จ</w:t>
            </w:r>
          </w:p>
        </w:tc>
        <w:tc>
          <w:tcPr>
            <w:tcW w:w="1417" w:type="dxa"/>
          </w:tcPr>
          <w:p w:rsidR="001A22FA" w:rsidRPr="00F17430" w:rsidRDefault="00585653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1A22FA" w:rsidRPr="00F17430" w:rsidTr="00C15C5D">
        <w:tc>
          <w:tcPr>
            <w:tcW w:w="7792" w:type="dxa"/>
          </w:tcPr>
          <w:p w:rsidR="001A22FA" w:rsidRPr="00566D0C" w:rsidRDefault="00585653" w:rsidP="00C15C5D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66D0C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585653" w:rsidRDefault="00585653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แบบสอบถามคุณภาพบัณฑิตตามกรอบ </w:t>
            </w:r>
            <w:r>
              <w:rPr>
                <w:rFonts w:ascii="TH Sarabun New" w:hAnsi="TH Sarabun New" w:cs="TH Sarabun New"/>
                <w:sz w:val="28"/>
              </w:rPr>
              <w:t xml:space="preserve">TQF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และเพิ่มเติมของแต่ละหลักสูตร</w:t>
            </w:r>
          </w:p>
          <w:p w:rsidR="00585653" w:rsidRDefault="00585653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</w:t>
            </w:r>
            <w:r w:rsidR="00AD2E72">
              <w:rPr>
                <w:rFonts w:ascii="TH Sarabun New" w:hAnsi="TH Sarabun New" w:cs="TH Sarabun New" w:hint="cs"/>
                <w:sz w:val="28"/>
                <w:cs/>
              </w:rPr>
              <w:t>แบบรายงานจำนวนบัณฑิตที่สำเร็จการศึกษา</w:t>
            </w:r>
          </w:p>
          <w:p w:rsidR="00AD2E72" w:rsidRDefault="00AD2E72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แบบรายงานการได้งานทำของบัณฑิต</w:t>
            </w:r>
          </w:p>
          <w:p w:rsidR="00AD2E72" w:rsidRDefault="00AD2E72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แบบรายงานจำนวนผู้ใช้บัณฑิต</w:t>
            </w:r>
          </w:p>
          <w:p w:rsidR="00AD2E72" w:rsidRPr="00585653" w:rsidRDefault="00AD2E72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แบบรายงานการติดตาม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ภาวะการ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มีงานทำของบัณฑิต</w:t>
            </w:r>
          </w:p>
        </w:tc>
        <w:tc>
          <w:tcPr>
            <w:tcW w:w="1417" w:type="dxa"/>
          </w:tcPr>
          <w:p w:rsidR="001A22FA" w:rsidRPr="00F17430" w:rsidRDefault="001A22FA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AD2C9E" w:rsidRDefault="00AD2C9E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 w:rsidP="00566D0C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>ตัวบ่</w:t>
      </w:r>
      <w:r>
        <w:rPr>
          <w:rFonts w:ascii="TH Sarabun New" w:hAnsi="TH Sarabun New" w:cs="TH Sarabun New"/>
          <w:sz w:val="24"/>
          <w:szCs w:val="32"/>
          <w:cs/>
        </w:rPr>
        <w:t>งชี้ที่ 2.</w:t>
      </w:r>
      <w:r>
        <w:rPr>
          <w:rFonts w:ascii="TH Sarabun New" w:hAnsi="TH Sarabun New" w:cs="TH Sarabun New" w:hint="cs"/>
          <w:sz w:val="24"/>
          <w:szCs w:val="32"/>
          <w:cs/>
        </w:rPr>
        <w:t>2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ร้อยละของบัณฑิตปริญญาตรีที่ได้งานทำหรือประกอบอาชีพอิสระภายใน 1 ปี </w:t>
      </w:r>
    </w:p>
    <w:p w:rsidR="00566D0C" w:rsidRDefault="00566D0C" w:rsidP="00566D0C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(ผลลัพธ์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เชิงปริมาณ)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566D0C" w:rsidRPr="00F17430" w:rsidTr="00C15C5D">
        <w:tc>
          <w:tcPr>
            <w:tcW w:w="7792" w:type="dxa"/>
          </w:tcPr>
          <w:p w:rsidR="00566D0C" w:rsidRPr="00F17430" w:rsidRDefault="00566D0C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566D0C" w:rsidRPr="00F17430" w:rsidRDefault="00566D0C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566D0C" w:rsidRPr="00F17430" w:rsidTr="00C15C5D">
        <w:tc>
          <w:tcPr>
            <w:tcW w:w="7792" w:type="dxa"/>
          </w:tcPr>
          <w:p w:rsidR="00566D0C" w:rsidRDefault="00566D0C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1.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รายงานจำนวนบัณฑิตที่สำเร็จการศึกษาทั้งหมด</w:t>
            </w:r>
          </w:p>
          <w:p w:rsidR="00566D0C" w:rsidRPr="00F17430" w:rsidRDefault="00566D0C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(ถ้ารับประเมินปีการศึกษา 2561 รายงานจำนวนผู้สำเร็จการศึกษาปีการศึกษา 2560)</w:t>
            </w:r>
          </w:p>
        </w:tc>
        <w:tc>
          <w:tcPr>
            <w:tcW w:w="1417" w:type="dxa"/>
          </w:tcPr>
          <w:p w:rsidR="00566D0C" w:rsidRPr="007124A0" w:rsidRDefault="00566D0C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566D0C" w:rsidRPr="00F17430" w:rsidTr="00C15C5D">
        <w:tc>
          <w:tcPr>
            <w:tcW w:w="7792" w:type="dxa"/>
          </w:tcPr>
          <w:p w:rsidR="00566D0C" w:rsidRPr="00F17430" w:rsidRDefault="00566D0C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รายงานข้อมูลบัณฑิตที่ได้งานทำ</w:t>
            </w:r>
          </w:p>
        </w:tc>
        <w:tc>
          <w:tcPr>
            <w:tcW w:w="1417" w:type="dxa"/>
          </w:tcPr>
          <w:p w:rsidR="00566D0C" w:rsidRPr="00F17430" w:rsidRDefault="00566D0C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566D0C" w:rsidRPr="00F17430" w:rsidTr="00C15C5D">
        <w:tc>
          <w:tcPr>
            <w:tcW w:w="7792" w:type="dxa"/>
          </w:tcPr>
          <w:p w:rsidR="003F1FDE" w:rsidRPr="00566D0C" w:rsidRDefault="003F1FDE" w:rsidP="003F1FDE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66D0C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3F1FDE" w:rsidRDefault="003F1FDE" w:rsidP="003F1FD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แบบรายงานจำนวนบัณฑิตที่สำเร็จการศึกษา</w:t>
            </w:r>
          </w:p>
          <w:p w:rsidR="003F1FDE" w:rsidRDefault="003F1FDE" w:rsidP="003F1FD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แบบรายงานการได้งานทำของบัณฑิต</w:t>
            </w:r>
          </w:p>
          <w:p w:rsidR="003F1FDE" w:rsidRDefault="003F1FDE" w:rsidP="003F1FDE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แบบรายงานจำนวนผู้ใช้บัณฑิต</w:t>
            </w:r>
          </w:p>
          <w:p w:rsidR="00566D0C" w:rsidRPr="00F17430" w:rsidRDefault="003F1FDE" w:rsidP="003F1FDE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แบบรายงานการติดตาม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ภาวะการ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มีงานทำของบัณฑิต</w:t>
            </w:r>
          </w:p>
        </w:tc>
        <w:tc>
          <w:tcPr>
            <w:tcW w:w="1417" w:type="dxa"/>
          </w:tcPr>
          <w:p w:rsidR="00566D0C" w:rsidRPr="00F17430" w:rsidRDefault="00566D0C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566D0C" w:rsidRDefault="00566D0C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FD76A1" w:rsidRPr="00AD2C9E" w:rsidRDefault="00FD76A1" w:rsidP="00FD76A1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</w:rPr>
      </w:pP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lastRenderedPageBreak/>
        <w:t xml:space="preserve">องค์ประกอบที่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3</w:t>
      </w: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นักศึกษา</w:t>
      </w:r>
    </w:p>
    <w:p w:rsidR="00FD76A1" w:rsidRDefault="00FD76A1" w:rsidP="00FD76A1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3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.1 </w:t>
      </w:r>
      <w:r>
        <w:rPr>
          <w:rFonts w:ascii="TH Sarabun New" w:hAnsi="TH Sarabun New" w:cs="TH Sarabun New" w:hint="cs"/>
          <w:sz w:val="24"/>
          <w:szCs w:val="32"/>
          <w:cs/>
        </w:rPr>
        <w:t>การรับนักศึกษา</w:t>
      </w:r>
    </w:p>
    <w:p w:rsidR="00FD76A1" w:rsidRDefault="00FD76A1" w:rsidP="00FD76A1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พิชญ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พิจารณ์)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FD76A1" w:rsidRPr="00F17430" w:rsidTr="00C15C5D">
        <w:tc>
          <w:tcPr>
            <w:tcW w:w="7792" w:type="dxa"/>
          </w:tcPr>
          <w:p w:rsidR="00FD76A1" w:rsidRPr="00F17430" w:rsidRDefault="00FD76A1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FD76A1" w:rsidRPr="00F17430" w:rsidRDefault="00FD76A1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FD76A1" w:rsidRPr="00F17430" w:rsidTr="00C15C5D">
        <w:tc>
          <w:tcPr>
            <w:tcW w:w="7792" w:type="dxa"/>
          </w:tcPr>
          <w:p w:rsidR="00FD76A1" w:rsidRPr="00F17430" w:rsidRDefault="007707C4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ระบบและกลไกในการรับนักศึกษา</w:t>
            </w:r>
          </w:p>
        </w:tc>
        <w:tc>
          <w:tcPr>
            <w:tcW w:w="1417" w:type="dxa"/>
          </w:tcPr>
          <w:p w:rsidR="00FD76A1" w:rsidRDefault="007707C4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 /</w:t>
            </w:r>
          </w:p>
          <w:p w:rsidR="007707C4" w:rsidRPr="007124A0" w:rsidRDefault="007707C4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FD76A1" w:rsidRPr="00F17430" w:rsidTr="00C15C5D">
        <w:tc>
          <w:tcPr>
            <w:tcW w:w="7792" w:type="dxa"/>
          </w:tcPr>
          <w:p w:rsidR="00FD76A1" w:rsidRDefault="007707C4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แผนการรับนักศึกษาระยะยาว / แผนการรับนักศึกษารายปีการศึกษา ในปีที่รับการประเมิน</w:t>
            </w:r>
          </w:p>
          <w:p w:rsidR="007707C4" w:rsidRPr="00F17430" w:rsidRDefault="007707C4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ประกาศรับสมัครนักศึกษาของสถาบัน</w:t>
            </w:r>
          </w:p>
        </w:tc>
        <w:tc>
          <w:tcPr>
            <w:tcW w:w="1417" w:type="dxa"/>
          </w:tcPr>
          <w:p w:rsidR="00F15BCF" w:rsidRDefault="00F15BCF" w:rsidP="00F15BC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 /</w:t>
            </w:r>
          </w:p>
          <w:p w:rsidR="00FD76A1" w:rsidRPr="00F17430" w:rsidRDefault="00F15BCF" w:rsidP="00F15BC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FD76A1" w:rsidRPr="00F17430" w:rsidTr="00C15C5D">
        <w:tc>
          <w:tcPr>
            <w:tcW w:w="7792" w:type="dxa"/>
          </w:tcPr>
          <w:p w:rsidR="00FD76A1" w:rsidRPr="007707C4" w:rsidRDefault="007707C4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3. </w:t>
            </w:r>
            <w:r w:rsidR="00DF7167">
              <w:rPr>
                <w:rFonts w:ascii="TH Sarabun New" w:hAnsi="TH Sarabun New" w:cs="TH Sarabun New" w:hint="cs"/>
                <w:sz w:val="28"/>
                <w:cs/>
              </w:rPr>
              <w:t>คำสั่งแต่งตั้งคณะกรรมการดำเนินงานการรับนักศึกษา</w:t>
            </w:r>
          </w:p>
        </w:tc>
        <w:tc>
          <w:tcPr>
            <w:tcW w:w="1417" w:type="dxa"/>
          </w:tcPr>
          <w:p w:rsidR="00FD76A1" w:rsidRPr="00F17430" w:rsidRDefault="00DF716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FD76A1" w:rsidRPr="00F17430" w:rsidTr="00C15C5D">
        <w:tc>
          <w:tcPr>
            <w:tcW w:w="7792" w:type="dxa"/>
          </w:tcPr>
          <w:p w:rsidR="00FD76A1" w:rsidRPr="00F17430" w:rsidRDefault="00DF716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รายงานข้อมูลพื้นฐานคณาจารย์ประจำที่สอนในหลักสูตร</w:t>
            </w:r>
          </w:p>
        </w:tc>
        <w:tc>
          <w:tcPr>
            <w:tcW w:w="1417" w:type="dxa"/>
          </w:tcPr>
          <w:p w:rsidR="00FD76A1" w:rsidRPr="00F17430" w:rsidRDefault="00DF716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FD76A1" w:rsidRPr="00F17430" w:rsidTr="00C15C5D">
        <w:tc>
          <w:tcPr>
            <w:tcW w:w="7792" w:type="dxa"/>
          </w:tcPr>
          <w:p w:rsidR="00FD76A1" w:rsidRPr="00F17430" w:rsidRDefault="00DF716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5. เอกสารแสดง ปรัชญา วิสัยทัศน์ ของหลักสูตร (ใน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.2)</w:t>
            </w:r>
          </w:p>
        </w:tc>
        <w:tc>
          <w:tcPr>
            <w:tcW w:w="1417" w:type="dxa"/>
          </w:tcPr>
          <w:p w:rsidR="00FD76A1" w:rsidRPr="00F17430" w:rsidRDefault="00DF716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FD76A1" w:rsidRPr="00F17430" w:rsidTr="00C15C5D">
        <w:tc>
          <w:tcPr>
            <w:tcW w:w="7792" w:type="dxa"/>
          </w:tcPr>
          <w:p w:rsidR="00FD76A1" w:rsidRPr="00585653" w:rsidRDefault="00DF716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6. </w:t>
            </w:r>
            <w:r w:rsidR="005F52E3">
              <w:rPr>
                <w:rFonts w:ascii="TH Sarabun New" w:hAnsi="TH Sarabun New" w:cs="TH Sarabun New" w:hint="cs"/>
                <w:sz w:val="28"/>
                <w:cs/>
              </w:rPr>
              <w:t>คู่มือการรับสมัครนักศึกษา / เอกสารการรับสมัคร</w:t>
            </w:r>
          </w:p>
        </w:tc>
        <w:tc>
          <w:tcPr>
            <w:tcW w:w="1417" w:type="dxa"/>
          </w:tcPr>
          <w:p w:rsidR="00FD76A1" w:rsidRPr="00F17430" w:rsidRDefault="005F52E3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DF7167" w:rsidRPr="00F17430" w:rsidTr="00C15C5D">
        <w:tc>
          <w:tcPr>
            <w:tcW w:w="7792" w:type="dxa"/>
          </w:tcPr>
          <w:p w:rsidR="00DF7167" w:rsidRPr="00585653" w:rsidRDefault="005F52E3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7. รายงานการประชุมคณะกรรมการดำเนินงานการรับนักศึกษา</w:t>
            </w:r>
          </w:p>
        </w:tc>
        <w:tc>
          <w:tcPr>
            <w:tcW w:w="1417" w:type="dxa"/>
          </w:tcPr>
          <w:p w:rsidR="00DF7167" w:rsidRPr="00F17430" w:rsidRDefault="005F52E3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DF7167" w:rsidRPr="00F17430" w:rsidTr="00C15C5D">
        <w:tc>
          <w:tcPr>
            <w:tcW w:w="7792" w:type="dxa"/>
          </w:tcPr>
          <w:p w:rsidR="00DF7167" w:rsidRPr="00585653" w:rsidRDefault="005F52E3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8.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รายงานสรุปผลการประเมินความคิดเห็นของผู้สมัคร และผู้ดำเนินการ</w:t>
            </w:r>
          </w:p>
        </w:tc>
        <w:tc>
          <w:tcPr>
            <w:tcW w:w="1417" w:type="dxa"/>
          </w:tcPr>
          <w:p w:rsidR="00DF7167" w:rsidRPr="00F17430" w:rsidRDefault="005F52E3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DF7167" w:rsidRPr="00F17430" w:rsidTr="00C15C5D">
        <w:tc>
          <w:tcPr>
            <w:tcW w:w="7792" w:type="dxa"/>
          </w:tcPr>
          <w:p w:rsidR="00DF7167" w:rsidRPr="00585653" w:rsidRDefault="005F52E3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9. รายงานสรุปผลการรับนักศึกษา</w:t>
            </w:r>
          </w:p>
        </w:tc>
        <w:tc>
          <w:tcPr>
            <w:tcW w:w="1417" w:type="dxa"/>
          </w:tcPr>
          <w:p w:rsidR="00DF7167" w:rsidRPr="00F17430" w:rsidRDefault="005F52E3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DF7167" w:rsidRPr="00F17430" w:rsidTr="00C15C5D">
        <w:tc>
          <w:tcPr>
            <w:tcW w:w="7792" w:type="dxa"/>
          </w:tcPr>
          <w:p w:rsidR="00DF7167" w:rsidRPr="00585653" w:rsidRDefault="005F52E3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10. รายงานผลการดำเนินงานกิจกรรม / โครงการเตรียมความพร้อมก่อนเข้ารับการศึกษา</w:t>
            </w:r>
          </w:p>
        </w:tc>
        <w:tc>
          <w:tcPr>
            <w:tcW w:w="1417" w:type="dxa"/>
          </w:tcPr>
          <w:p w:rsidR="00DF7167" w:rsidRPr="00F17430" w:rsidRDefault="005F52E3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DF7167" w:rsidRPr="00F17430" w:rsidTr="00C15C5D">
        <w:tc>
          <w:tcPr>
            <w:tcW w:w="7792" w:type="dxa"/>
          </w:tcPr>
          <w:p w:rsidR="00DF7167" w:rsidRPr="005F52E3" w:rsidRDefault="005F52E3" w:rsidP="00C15C5D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5F52E3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5F52E3" w:rsidRDefault="005F52E3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แบบรายงานข้อมูลพื้นฐานคณาจารย์ประจำที่สอนในหลักสูตร</w:t>
            </w:r>
          </w:p>
          <w:p w:rsidR="005F52E3" w:rsidRDefault="005F52E3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แบบรายงานสรุปผลการรับนักศึกษา</w:t>
            </w:r>
          </w:p>
          <w:p w:rsidR="005F52E3" w:rsidRPr="00585653" w:rsidRDefault="005F52E3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แบบประเมินความคิดเห็นที่มีต่อกระบวนการรับนักศึกษาของผู้สมัครและผู้ดำเนินการ</w:t>
            </w:r>
          </w:p>
        </w:tc>
        <w:tc>
          <w:tcPr>
            <w:tcW w:w="1417" w:type="dxa"/>
          </w:tcPr>
          <w:p w:rsidR="00DF7167" w:rsidRPr="00F17430" w:rsidRDefault="00DF716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FD76A1" w:rsidRDefault="00FD76A1" w:rsidP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 w:rsidP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 w:rsidP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 w:rsidP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 w:rsidP="00FD76A1">
      <w:pPr>
        <w:rPr>
          <w:rFonts w:ascii="TH Sarabun New" w:hAnsi="TH Sarabun New" w:cs="TH Sarabun New"/>
          <w:sz w:val="24"/>
          <w:szCs w:val="32"/>
        </w:rPr>
      </w:pPr>
    </w:p>
    <w:p w:rsidR="008F3B70" w:rsidRDefault="008F3B70" w:rsidP="00FD76A1">
      <w:pPr>
        <w:rPr>
          <w:rFonts w:ascii="TH Sarabun New" w:hAnsi="TH Sarabun New" w:cs="TH Sarabun New"/>
          <w:sz w:val="24"/>
          <w:szCs w:val="32"/>
        </w:rPr>
      </w:pPr>
    </w:p>
    <w:p w:rsidR="008F3B70" w:rsidRDefault="008F3B70" w:rsidP="00FD76A1">
      <w:pPr>
        <w:rPr>
          <w:rFonts w:ascii="TH Sarabun New" w:hAnsi="TH Sarabun New" w:cs="TH Sarabun New"/>
          <w:sz w:val="24"/>
          <w:szCs w:val="32"/>
        </w:rPr>
      </w:pPr>
    </w:p>
    <w:p w:rsidR="008F3B70" w:rsidRDefault="008F3B70" w:rsidP="00FD76A1">
      <w:pPr>
        <w:rPr>
          <w:rFonts w:ascii="TH Sarabun New" w:hAnsi="TH Sarabun New" w:cs="TH Sarabun New"/>
          <w:sz w:val="24"/>
          <w:szCs w:val="32"/>
        </w:rPr>
      </w:pPr>
    </w:p>
    <w:p w:rsidR="008F3B70" w:rsidRDefault="008F3B70" w:rsidP="00FD76A1">
      <w:pPr>
        <w:rPr>
          <w:rFonts w:ascii="TH Sarabun New" w:hAnsi="TH Sarabun New" w:cs="TH Sarabun New"/>
          <w:sz w:val="24"/>
          <w:szCs w:val="32"/>
        </w:rPr>
      </w:pPr>
    </w:p>
    <w:p w:rsidR="008F3B70" w:rsidRDefault="008F3B70" w:rsidP="008F3B70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3</w:t>
      </w:r>
      <w:r w:rsidRPr="00AD2C9E">
        <w:rPr>
          <w:rFonts w:ascii="TH Sarabun New" w:hAnsi="TH Sarabun New" w:cs="TH Sarabun New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2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การส่งเสริมและพัฒนานักศึกษา </w:t>
      </w:r>
    </w:p>
    <w:p w:rsidR="008F3B70" w:rsidRDefault="008F3B70" w:rsidP="008F3B70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พิชญ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พิจารณ์)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8F3B70" w:rsidRPr="00F17430" w:rsidTr="00C15C5D">
        <w:tc>
          <w:tcPr>
            <w:tcW w:w="7792" w:type="dxa"/>
          </w:tcPr>
          <w:p w:rsidR="008F3B70" w:rsidRPr="00F17430" w:rsidRDefault="008F3B70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8F3B70" w:rsidRPr="00F17430" w:rsidRDefault="008F3B70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Pr="00F17430" w:rsidRDefault="00150C0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ระบบและกลไกการควบคุมดูแลให้คำปรึกษาวิชาการและแนะแนวแก่นักศึกษา</w:t>
            </w:r>
          </w:p>
        </w:tc>
        <w:tc>
          <w:tcPr>
            <w:tcW w:w="1417" w:type="dxa"/>
          </w:tcPr>
          <w:p w:rsidR="008F3B70" w:rsidRPr="007124A0" w:rsidRDefault="00150C0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Pr="00F17430" w:rsidRDefault="00150C0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ระบบและกลไกการจัดกิจกรรมพัฒนาศักยภาพของนักศึกษาและการเสริมสร้างทักษะการเรียนรู้ศตวรรษที่ 21</w:t>
            </w:r>
          </w:p>
        </w:tc>
        <w:tc>
          <w:tcPr>
            <w:tcW w:w="1417" w:type="dxa"/>
          </w:tcPr>
          <w:p w:rsidR="008F3B70" w:rsidRPr="00F17430" w:rsidRDefault="00150C0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Pr="007707C4" w:rsidRDefault="00150C0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คำสั่งแต่งตั้งอาจารย์ที่ปรึกษา</w:t>
            </w:r>
          </w:p>
        </w:tc>
        <w:tc>
          <w:tcPr>
            <w:tcW w:w="1417" w:type="dxa"/>
          </w:tcPr>
          <w:p w:rsidR="008F3B70" w:rsidRPr="00F17430" w:rsidRDefault="00150C0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Pr="00F17430" w:rsidRDefault="00150C0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สมุดบันทึก / ร่องรอยการให้คำปรึกษา</w:t>
            </w:r>
          </w:p>
        </w:tc>
        <w:tc>
          <w:tcPr>
            <w:tcW w:w="1417" w:type="dxa"/>
          </w:tcPr>
          <w:p w:rsidR="008F3B70" w:rsidRPr="00F17430" w:rsidRDefault="00150C0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Pr="00F17430" w:rsidRDefault="00150C0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แบบสำรวจข้อมูลพื้นฐานของนักศึกษาสำหรับการให้คำปรึกษาของอาจารย์ที่ปรึกษา และรายงานกิจกรรมแลกเปลี่ยนระหว่างอาจารย์ที่ปรึกษาและอาจารย์ผู้สอน</w:t>
            </w:r>
          </w:p>
        </w:tc>
        <w:tc>
          <w:tcPr>
            <w:tcW w:w="1417" w:type="dxa"/>
          </w:tcPr>
          <w:p w:rsidR="008F3B70" w:rsidRPr="00F17430" w:rsidRDefault="00150C0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Default="00150C07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การบริหารความเสี่ยงด้านนักศึกษา</w:t>
            </w:r>
          </w:p>
          <w:p w:rsidR="00150C07" w:rsidRDefault="00150C07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6.1 คำสั่งแต่งตั้งคณะกรรมการบริหารความเสี่ยง</w:t>
            </w:r>
          </w:p>
          <w:p w:rsidR="00150C07" w:rsidRPr="00585653" w:rsidRDefault="00150C0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6.2 แผนบริหารความเสี่ยง (การระบุ การประเมินโอกาส ผลกระทบ การบริหารความเสี่ยง และการรายงานผล)</w:t>
            </w:r>
          </w:p>
        </w:tc>
        <w:tc>
          <w:tcPr>
            <w:tcW w:w="1417" w:type="dxa"/>
          </w:tcPr>
          <w:p w:rsidR="008F3B70" w:rsidRPr="00F17430" w:rsidRDefault="00150C0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Pr="00585653" w:rsidRDefault="00150C0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7. </w:t>
            </w:r>
            <w:r>
              <w:rPr>
                <w:rFonts w:ascii="TH Sarabun New" w:hAnsi="TH Sarabun New" w:cs="TH Sarabun New"/>
                <w:sz w:val="28"/>
              </w:rPr>
              <w:t xml:space="preserve">web site /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บอร์ดประชาสัมพันธ์ / </w:t>
            </w:r>
            <w:r>
              <w:rPr>
                <w:rFonts w:ascii="TH Sarabun New" w:hAnsi="TH Sarabun New" w:cs="TH Sarabun New"/>
                <w:sz w:val="28"/>
              </w:rPr>
              <w:t xml:space="preserve">e-mail / </w:t>
            </w:r>
            <w:proofErr w:type="spellStart"/>
            <w:r>
              <w:rPr>
                <w:rFonts w:ascii="TH Sarabun New" w:hAnsi="TH Sarabun New" w:cs="TH Sarabun New"/>
                <w:sz w:val="28"/>
              </w:rPr>
              <w:t>facebook</w:t>
            </w:r>
            <w:proofErr w:type="spellEnd"/>
            <w:r>
              <w:rPr>
                <w:rFonts w:ascii="TH Sarabun New" w:hAnsi="TH Sarabun New" w:cs="TH Sarabun New"/>
                <w:sz w:val="28"/>
              </w:rPr>
              <w:t xml:space="preserve"> / line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ในการติดต่อกับนักศึกษา</w:t>
            </w:r>
          </w:p>
        </w:tc>
        <w:tc>
          <w:tcPr>
            <w:tcW w:w="1417" w:type="dxa"/>
          </w:tcPr>
          <w:p w:rsidR="008F3B70" w:rsidRDefault="007B056C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 /</w:t>
            </w:r>
          </w:p>
          <w:p w:rsidR="007B056C" w:rsidRDefault="007B056C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งานแนะแนว / </w:t>
            </w:r>
          </w:p>
          <w:p w:rsidR="007B056C" w:rsidRPr="00F17430" w:rsidRDefault="007B056C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BA73B8">
              <w:rPr>
                <w:rFonts w:ascii="TH Sarabun New" w:hAnsi="TH Sarabun New" w:cs="TH Sarabun New" w:hint="cs"/>
                <w:sz w:val="24"/>
                <w:szCs w:val="24"/>
                <w:cs/>
              </w:rPr>
              <w:t>งานประชาสัมพันธ์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Pr="00585653" w:rsidRDefault="007B056C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8. </w:t>
            </w:r>
            <w:r w:rsidR="00BA73B8">
              <w:rPr>
                <w:rFonts w:ascii="TH Sarabun New" w:hAnsi="TH Sarabun New" w:cs="TH Sarabun New" w:hint="cs"/>
                <w:sz w:val="28"/>
                <w:cs/>
              </w:rPr>
              <w:t xml:space="preserve">คุณลักษณะบัณฑิตที่พึงประสงค์ของหลักสูตร (ใน </w:t>
            </w:r>
            <w:proofErr w:type="spellStart"/>
            <w:r w:rsidR="00BA73B8"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 w:rsidR="00BA73B8">
              <w:rPr>
                <w:rFonts w:ascii="TH Sarabun New" w:hAnsi="TH Sarabun New" w:cs="TH Sarabun New" w:hint="cs"/>
                <w:sz w:val="28"/>
                <w:cs/>
              </w:rPr>
              <w:t>.2)</w:t>
            </w:r>
          </w:p>
        </w:tc>
        <w:tc>
          <w:tcPr>
            <w:tcW w:w="1417" w:type="dxa"/>
          </w:tcPr>
          <w:p w:rsidR="008F3B70" w:rsidRPr="00F17430" w:rsidRDefault="00BA73B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Pr="00585653" w:rsidRDefault="00BA73B8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9. แผนการจัดกิจกรรมนักศึกษาตามคุณลักษณะบัณฑิตที่พึงประสงค์ของหลักสูตรและทักษะการเรียนรู้ในศตวรรษที่ 21 </w:t>
            </w:r>
          </w:p>
        </w:tc>
        <w:tc>
          <w:tcPr>
            <w:tcW w:w="1417" w:type="dxa"/>
          </w:tcPr>
          <w:p w:rsidR="008F3B70" w:rsidRPr="00F17430" w:rsidRDefault="00BA73B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Pr="00585653" w:rsidRDefault="00BA73B8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10. รายงานผลการจัดกิจกรรม / โครงการเครือข่ายระหว่างสถาบัน และกิจกรรมในแผนจัดกิจกรรมนักศึกษา</w:t>
            </w:r>
          </w:p>
        </w:tc>
        <w:tc>
          <w:tcPr>
            <w:tcW w:w="1417" w:type="dxa"/>
          </w:tcPr>
          <w:p w:rsidR="008F3B70" w:rsidRPr="00F17430" w:rsidRDefault="00BA73B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8F3B70" w:rsidRPr="00F17430" w:rsidTr="00C15C5D">
        <w:tc>
          <w:tcPr>
            <w:tcW w:w="7792" w:type="dxa"/>
          </w:tcPr>
          <w:p w:rsidR="008F3B70" w:rsidRPr="00585653" w:rsidRDefault="00BA73B8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11. รายงานผลการประเมินการดำเนินงานการให้คำปรึกษา / การจัดกิจกรรม / การบริการข้อมูลข่าวสารให้กับนักศึกษา โดยนักศึกษา</w:t>
            </w:r>
          </w:p>
        </w:tc>
        <w:tc>
          <w:tcPr>
            <w:tcW w:w="1417" w:type="dxa"/>
          </w:tcPr>
          <w:p w:rsidR="008F3B70" w:rsidRPr="00F17430" w:rsidRDefault="00BA73B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BA73B8" w:rsidRPr="00F17430" w:rsidTr="00C15C5D">
        <w:tc>
          <w:tcPr>
            <w:tcW w:w="7792" w:type="dxa"/>
          </w:tcPr>
          <w:p w:rsidR="00BA73B8" w:rsidRDefault="00D0456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12. รายงานการสนับสนุนทุนการศึกษา</w:t>
            </w:r>
          </w:p>
        </w:tc>
        <w:tc>
          <w:tcPr>
            <w:tcW w:w="1417" w:type="dxa"/>
          </w:tcPr>
          <w:p w:rsidR="00BA73B8" w:rsidRDefault="00D0456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 /</w:t>
            </w:r>
          </w:p>
          <w:p w:rsidR="00D04567" w:rsidRDefault="00D04567" w:rsidP="00C15C5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งานกิจการฯ</w:t>
            </w:r>
          </w:p>
        </w:tc>
      </w:tr>
      <w:tr w:rsidR="00BA73B8" w:rsidRPr="00F17430" w:rsidTr="00C15C5D">
        <w:tc>
          <w:tcPr>
            <w:tcW w:w="7792" w:type="dxa"/>
          </w:tcPr>
          <w:p w:rsidR="00BA73B8" w:rsidRPr="00D04567" w:rsidRDefault="00D04567" w:rsidP="00C15C5D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D04567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D04567" w:rsidRDefault="00D04567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แบบสอบถามการดำเนินงานการให้คำปรึกษาการจัดกิจกรรมและการให้บริการข้อมูลข่าวสารกับนักศึกษา</w:t>
            </w:r>
          </w:p>
          <w:p w:rsidR="00D04567" w:rsidRDefault="00D04567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แผนการจัดกิจกรรมนักศึกษา</w:t>
            </w:r>
          </w:p>
          <w:p w:rsidR="00D04567" w:rsidRDefault="00D04567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คู่มือการบริหารความเสี่ยง</w:t>
            </w:r>
          </w:p>
          <w:p w:rsidR="00D04567" w:rsidRDefault="00D0456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คู่มืออาจารย์ที่ปรึกษา</w:t>
            </w:r>
          </w:p>
        </w:tc>
        <w:tc>
          <w:tcPr>
            <w:tcW w:w="1417" w:type="dxa"/>
          </w:tcPr>
          <w:p w:rsidR="00BA73B8" w:rsidRDefault="00BA73B8" w:rsidP="00C15C5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8F3B70" w:rsidRDefault="008F3B70" w:rsidP="008F3B70">
      <w:pPr>
        <w:rPr>
          <w:rFonts w:ascii="TH Sarabun New" w:hAnsi="TH Sarabun New" w:cs="TH Sarabun New"/>
          <w:sz w:val="24"/>
          <w:szCs w:val="32"/>
        </w:rPr>
      </w:pPr>
    </w:p>
    <w:p w:rsidR="008F3B70" w:rsidRDefault="008F3B70" w:rsidP="008F3B70">
      <w:pPr>
        <w:rPr>
          <w:rFonts w:ascii="TH Sarabun New" w:hAnsi="TH Sarabun New" w:cs="TH Sarabun New"/>
          <w:sz w:val="24"/>
          <w:szCs w:val="32"/>
        </w:rPr>
      </w:pPr>
    </w:p>
    <w:p w:rsidR="00372B21" w:rsidRDefault="00372B21" w:rsidP="00372B21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3</w:t>
      </w:r>
      <w:r w:rsidRPr="00AD2C9E">
        <w:rPr>
          <w:rFonts w:ascii="TH Sarabun New" w:hAnsi="TH Sarabun New" w:cs="TH Sarabun New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3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ผลที่เกิดกับนักศึกษา </w:t>
      </w:r>
    </w:p>
    <w:p w:rsidR="00372B21" w:rsidRDefault="00372B21" w:rsidP="00372B21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(ผลลัพธ์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พิชญ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พิจารณ์)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372B21" w:rsidRPr="00F17430" w:rsidTr="00C15C5D">
        <w:tc>
          <w:tcPr>
            <w:tcW w:w="7792" w:type="dxa"/>
          </w:tcPr>
          <w:p w:rsidR="00372B21" w:rsidRPr="00F17430" w:rsidRDefault="00372B21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372B21" w:rsidRPr="00F17430" w:rsidRDefault="00372B21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372B21" w:rsidRPr="00F17430" w:rsidTr="00C15C5D">
        <w:tc>
          <w:tcPr>
            <w:tcW w:w="7792" w:type="dxa"/>
          </w:tcPr>
          <w:p w:rsidR="00372B21" w:rsidRPr="00F17430" w:rsidRDefault="00060878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1.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ระบบและกลไกการควบคุมดูแลการให้คำปรึกษาวิชาการและแนะแนวแก่นักศึกษา</w:t>
            </w:r>
          </w:p>
        </w:tc>
        <w:tc>
          <w:tcPr>
            <w:tcW w:w="1417" w:type="dxa"/>
          </w:tcPr>
          <w:p w:rsidR="00372B21" w:rsidRPr="007124A0" w:rsidRDefault="000608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372B21" w:rsidRPr="00F17430" w:rsidTr="00C15C5D">
        <w:tc>
          <w:tcPr>
            <w:tcW w:w="7792" w:type="dxa"/>
          </w:tcPr>
          <w:p w:rsidR="00372B21" w:rsidRPr="00F17430" w:rsidRDefault="00060878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รายงานจำนวนนักศึกษาในแต่ละชั้นปี (ใน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.7)</w:t>
            </w:r>
          </w:p>
        </w:tc>
        <w:tc>
          <w:tcPr>
            <w:tcW w:w="1417" w:type="dxa"/>
          </w:tcPr>
          <w:p w:rsidR="00372B21" w:rsidRPr="00F17430" w:rsidRDefault="000608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372B21" w:rsidRPr="00F17430" w:rsidTr="00C15C5D">
        <w:tc>
          <w:tcPr>
            <w:tcW w:w="7792" w:type="dxa"/>
          </w:tcPr>
          <w:p w:rsidR="00372B21" w:rsidRPr="007707C4" w:rsidRDefault="00060878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3. รายงานจำนวนนักศึกษาแรกเข้าและที่สำเร็จในปีก่อนที่รับการประเมิน (ใน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.7)</w:t>
            </w:r>
          </w:p>
        </w:tc>
        <w:tc>
          <w:tcPr>
            <w:tcW w:w="1417" w:type="dxa"/>
          </w:tcPr>
          <w:p w:rsidR="00372B21" w:rsidRPr="00F17430" w:rsidRDefault="000608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งานทะเบียนฯ</w:t>
            </w:r>
          </w:p>
        </w:tc>
      </w:tr>
      <w:tr w:rsidR="00372B21" w:rsidRPr="00F17430" w:rsidTr="00C15C5D">
        <w:tc>
          <w:tcPr>
            <w:tcW w:w="7792" w:type="dxa"/>
          </w:tcPr>
          <w:p w:rsidR="00372B21" w:rsidRPr="00F17430" w:rsidRDefault="00060878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รายงานจำนวนนักศึกษาที่สำเร็จการศึกษาตามระยะเวลาของหลักสูตร ของนักศึกษาที่สำเร็จก่อนปีการศึกษาที่รับประเมิน 1 ปี</w:t>
            </w:r>
          </w:p>
        </w:tc>
        <w:tc>
          <w:tcPr>
            <w:tcW w:w="1417" w:type="dxa"/>
          </w:tcPr>
          <w:p w:rsidR="00372B21" w:rsidRPr="00F17430" w:rsidRDefault="000608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372B21" w:rsidRPr="00F17430" w:rsidTr="00C15C5D">
        <w:tc>
          <w:tcPr>
            <w:tcW w:w="7792" w:type="dxa"/>
          </w:tcPr>
          <w:p w:rsidR="00372B21" w:rsidRPr="00F17430" w:rsidRDefault="00060878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รายงานผลการประเมินความพึงพอใจของนักศึกษาต่อหลักสูตรและการร้องเรียนของนักศึกษา</w:t>
            </w:r>
          </w:p>
        </w:tc>
        <w:tc>
          <w:tcPr>
            <w:tcW w:w="1417" w:type="dxa"/>
          </w:tcPr>
          <w:p w:rsidR="00372B21" w:rsidRPr="00F17430" w:rsidRDefault="000608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372B21" w:rsidRPr="00F17430" w:rsidTr="00C15C5D">
        <w:tc>
          <w:tcPr>
            <w:tcW w:w="7792" w:type="dxa"/>
          </w:tcPr>
          <w:p w:rsidR="00372B21" w:rsidRPr="00060878" w:rsidRDefault="00060878" w:rsidP="00C15C5D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060878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060878" w:rsidRDefault="00060878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แบบสอบถามความพึงพอใจของนักศึกษาต่อหลักสูตรและการร้องเรียนของนักศึกษาทุกปี</w:t>
            </w:r>
          </w:p>
          <w:p w:rsidR="00060878" w:rsidRDefault="00060878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แบบรายงานการคงอยู่ของนักศึกษาในหลักสูตร</w:t>
            </w:r>
          </w:p>
          <w:p w:rsidR="00060878" w:rsidRPr="00585653" w:rsidRDefault="00060878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แบบรายงานจำนวนนักศึกษาที่สำเร็จการศึกษาตามระยะเวลาของหลักสูตร</w:t>
            </w:r>
          </w:p>
        </w:tc>
        <w:tc>
          <w:tcPr>
            <w:tcW w:w="1417" w:type="dxa"/>
          </w:tcPr>
          <w:p w:rsidR="00372B21" w:rsidRPr="00F17430" w:rsidRDefault="00372B21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8F3B70" w:rsidRDefault="008F3B70" w:rsidP="008F3B70">
      <w:pPr>
        <w:rPr>
          <w:rFonts w:ascii="TH Sarabun New" w:hAnsi="TH Sarabun New" w:cs="TH Sarabun New"/>
          <w:sz w:val="24"/>
          <w:szCs w:val="32"/>
        </w:rPr>
      </w:pPr>
    </w:p>
    <w:p w:rsidR="008F3B70" w:rsidRDefault="008F3B70" w:rsidP="008F3B70">
      <w:pPr>
        <w:rPr>
          <w:rFonts w:ascii="TH Sarabun New" w:hAnsi="TH Sarabun New" w:cs="TH Sarabun New"/>
          <w:sz w:val="24"/>
          <w:szCs w:val="32"/>
        </w:rPr>
      </w:pPr>
    </w:p>
    <w:p w:rsidR="008F3B70" w:rsidRDefault="008F3B70" w:rsidP="008F3B70">
      <w:pPr>
        <w:rPr>
          <w:rFonts w:ascii="TH Sarabun New" w:hAnsi="TH Sarabun New" w:cs="TH Sarabun New"/>
          <w:sz w:val="24"/>
          <w:szCs w:val="32"/>
        </w:rPr>
      </w:pPr>
    </w:p>
    <w:p w:rsidR="008F3B70" w:rsidRDefault="008F3B70" w:rsidP="008F3B70">
      <w:pPr>
        <w:rPr>
          <w:rFonts w:ascii="TH Sarabun New" w:hAnsi="TH Sarabun New" w:cs="TH Sarabun New"/>
          <w:sz w:val="24"/>
          <w:szCs w:val="32"/>
        </w:rPr>
      </w:pPr>
    </w:p>
    <w:p w:rsidR="00530129" w:rsidRDefault="00530129" w:rsidP="008F3B70">
      <w:pPr>
        <w:rPr>
          <w:rFonts w:ascii="TH Sarabun New" w:hAnsi="TH Sarabun New" w:cs="TH Sarabun New"/>
          <w:sz w:val="24"/>
          <w:szCs w:val="32"/>
        </w:rPr>
      </w:pPr>
    </w:p>
    <w:p w:rsidR="00530129" w:rsidRDefault="00530129" w:rsidP="008F3B70">
      <w:pPr>
        <w:rPr>
          <w:rFonts w:ascii="TH Sarabun New" w:hAnsi="TH Sarabun New" w:cs="TH Sarabun New"/>
          <w:sz w:val="24"/>
          <w:szCs w:val="32"/>
        </w:rPr>
      </w:pPr>
    </w:p>
    <w:p w:rsidR="00530129" w:rsidRDefault="00530129" w:rsidP="008F3B70">
      <w:pPr>
        <w:rPr>
          <w:rFonts w:ascii="TH Sarabun New" w:hAnsi="TH Sarabun New" w:cs="TH Sarabun New"/>
          <w:sz w:val="24"/>
          <w:szCs w:val="32"/>
        </w:rPr>
      </w:pPr>
    </w:p>
    <w:p w:rsidR="00530129" w:rsidRDefault="00530129" w:rsidP="008F3B70">
      <w:pPr>
        <w:rPr>
          <w:rFonts w:ascii="TH Sarabun New" w:hAnsi="TH Sarabun New" w:cs="TH Sarabun New"/>
          <w:sz w:val="24"/>
          <w:szCs w:val="32"/>
        </w:rPr>
      </w:pPr>
    </w:p>
    <w:p w:rsidR="00530129" w:rsidRDefault="00530129" w:rsidP="008F3B70">
      <w:pPr>
        <w:rPr>
          <w:rFonts w:ascii="TH Sarabun New" w:hAnsi="TH Sarabun New" w:cs="TH Sarabun New"/>
          <w:sz w:val="24"/>
          <w:szCs w:val="32"/>
        </w:rPr>
      </w:pPr>
    </w:p>
    <w:p w:rsidR="00530129" w:rsidRDefault="00530129" w:rsidP="008F3B70">
      <w:pPr>
        <w:rPr>
          <w:rFonts w:ascii="TH Sarabun New" w:hAnsi="TH Sarabun New" w:cs="TH Sarabun New"/>
          <w:sz w:val="24"/>
          <w:szCs w:val="32"/>
        </w:rPr>
      </w:pPr>
    </w:p>
    <w:p w:rsidR="00530129" w:rsidRDefault="00530129" w:rsidP="008F3B70">
      <w:pPr>
        <w:rPr>
          <w:rFonts w:ascii="TH Sarabun New" w:hAnsi="TH Sarabun New" w:cs="TH Sarabun New"/>
          <w:sz w:val="24"/>
          <w:szCs w:val="32"/>
        </w:rPr>
      </w:pPr>
    </w:p>
    <w:p w:rsidR="00530129" w:rsidRDefault="00530129" w:rsidP="008F3B70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 w:rsidP="00FD76A1">
      <w:pPr>
        <w:rPr>
          <w:rFonts w:ascii="TH Sarabun New" w:hAnsi="TH Sarabun New" w:cs="TH Sarabun New"/>
          <w:sz w:val="24"/>
          <w:szCs w:val="32"/>
        </w:rPr>
      </w:pPr>
    </w:p>
    <w:p w:rsidR="00FD76A1" w:rsidRDefault="00FD76A1" w:rsidP="00FD76A1">
      <w:pPr>
        <w:rPr>
          <w:rFonts w:ascii="TH Sarabun New" w:hAnsi="TH Sarabun New" w:cs="TH Sarabun New"/>
          <w:sz w:val="24"/>
          <w:szCs w:val="32"/>
        </w:rPr>
      </w:pPr>
    </w:p>
    <w:p w:rsidR="00530129" w:rsidRPr="00AD2C9E" w:rsidRDefault="00530129" w:rsidP="00530129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</w:rPr>
      </w:pP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lastRenderedPageBreak/>
        <w:t xml:space="preserve">องค์ประกอบที่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4</w:t>
      </w: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อาจารย์</w:t>
      </w:r>
    </w:p>
    <w:p w:rsidR="00530129" w:rsidRDefault="00530129" w:rsidP="00530129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4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.1 </w:t>
      </w:r>
      <w:r>
        <w:rPr>
          <w:rFonts w:ascii="TH Sarabun New" w:hAnsi="TH Sarabun New" w:cs="TH Sarabun New" w:hint="cs"/>
          <w:sz w:val="24"/>
          <w:szCs w:val="32"/>
          <w:cs/>
        </w:rPr>
        <w:t>การบริหารและพัฒนาอาจารย์</w:t>
      </w:r>
    </w:p>
    <w:p w:rsidR="00530129" w:rsidRDefault="00530129" w:rsidP="00530129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พิชญ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พิจารณ์)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530129" w:rsidRPr="00F17430" w:rsidTr="00C15C5D">
        <w:tc>
          <w:tcPr>
            <w:tcW w:w="7792" w:type="dxa"/>
          </w:tcPr>
          <w:p w:rsidR="00530129" w:rsidRPr="00F17430" w:rsidRDefault="00530129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530129" w:rsidRPr="00F17430" w:rsidRDefault="00530129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F17430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ระบบและกลไกการรับอาจารย์ใหม่</w:t>
            </w:r>
          </w:p>
        </w:tc>
        <w:tc>
          <w:tcPr>
            <w:tcW w:w="1417" w:type="dxa"/>
          </w:tcPr>
          <w:p w:rsidR="00530129" w:rsidRPr="007124A0" w:rsidRDefault="0045512B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ระบบและกลไกการบริหารและพัฒนาอาจารย์และบุคลากรสายสนับสนุน</w:t>
            </w:r>
          </w:p>
        </w:tc>
        <w:tc>
          <w:tcPr>
            <w:tcW w:w="1417" w:type="dxa"/>
          </w:tcPr>
          <w:p w:rsidR="0045512B" w:rsidRPr="00F17430" w:rsidRDefault="0045512B" w:rsidP="0045512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คำสั่งแต่งตั้งอาจารย์ประจำหลักสูตร</w:t>
            </w:r>
          </w:p>
        </w:tc>
        <w:tc>
          <w:tcPr>
            <w:tcW w:w="1417" w:type="dxa"/>
          </w:tcPr>
          <w:p w:rsidR="00530129" w:rsidRDefault="0045512B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 /</w:t>
            </w:r>
          </w:p>
          <w:p w:rsidR="0045512B" w:rsidRPr="00F17430" w:rsidRDefault="0045512B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งานวิชาการ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คำสั่งแต่งตั้งคณะกรรมการประจำคณะ และบทบาทหน้าที่</w:t>
            </w:r>
          </w:p>
        </w:tc>
        <w:tc>
          <w:tcPr>
            <w:tcW w:w="1417" w:type="dxa"/>
          </w:tcPr>
          <w:p w:rsidR="00530129" w:rsidRPr="00F17430" w:rsidRDefault="0045512B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งานเลขานุการ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แผนกรอบอัตรากำลังอาจารย์</w:t>
            </w:r>
          </w:p>
        </w:tc>
        <w:tc>
          <w:tcPr>
            <w:tcW w:w="1417" w:type="dxa"/>
          </w:tcPr>
          <w:p w:rsidR="00530129" w:rsidRDefault="0045512B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สาขาวิชา / </w:t>
            </w:r>
          </w:p>
          <w:p w:rsidR="0045512B" w:rsidRPr="00F17430" w:rsidRDefault="0045512B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85653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คำสั่งแต่งตั้งคณะกรรมการรับอาจารย์ใหม่ (ถ้ามี)</w:t>
            </w:r>
          </w:p>
        </w:tc>
        <w:tc>
          <w:tcPr>
            <w:tcW w:w="1417" w:type="dxa"/>
          </w:tcPr>
          <w:p w:rsidR="00530129" w:rsidRPr="00F17430" w:rsidRDefault="0045512B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7. คุณสมบัติ กระบวนการคัดเลือกอาจารย์ใหม่ (ถ้ามี)</w:t>
            </w:r>
          </w:p>
        </w:tc>
        <w:tc>
          <w:tcPr>
            <w:tcW w:w="1417" w:type="dxa"/>
          </w:tcPr>
          <w:p w:rsidR="00530129" w:rsidRPr="00F17430" w:rsidRDefault="0045512B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8. รายงานกิจกรรมการปฐมนิเทศหรือคำแนะนำด้านการจัดการเรียนการสอนสำหรับอาจารย์ใหม่ (ถ้ามี)</w:t>
            </w:r>
          </w:p>
        </w:tc>
        <w:tc>
          <w:tcPr>
            <w:tcW w:w="1417" w:type="dxa"/>
          </w:tcPr>
          <w:p w:rsidR="00530129" w:rsidRPr="00F17430" w:rsidRDefault="0045512B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9. รายงานกิจกรรม / โครงการพัฒนาอาจารย์</w:t>
            </w:r>
          </w:p>
        </w:tc>
        <w:tc>
          <w:tcPr>
            <w:tcW w:w="1417" w:type="dxa"/>
          </w:tcPr>
          <w:p w:rsidR="00530129" w:rsidRPr="00F17430" w:rsidRDefault="0045512B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Default="00530129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10. การบริหารความเสี่ยงด้านอาจารย์</w:t>
            </w:r>
          </w:p>
          <w:p w:rsidR="00530129" w:rsidRDefault="00530129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10.1 คำสั่งแต่งตั้งคณะกรรมการบริหารความเสี่ยง</w:t>
            </w:r>
          </w:p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10.2 แผนบริหารความเสี่ยง (การระบุ การประเมินโอกาส ผลกระทบ การบริหารความเสี่ยง และการรายงานผล)</w:t>
            </w:r>
          </w:p>
        </w:tc>
        <w:tc>
          <w:tcPr>
            <w:tcW w:w="1417" w:type="dxa"/>
          </w:tcPr>
          <w:p w:rsidR="00530129" w:rsidRPr="00F17430" w:rsidRDefault="0069100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85653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11. รายงานผลการประเมินการสอนของอาจารย์และการปรับปรุงการสอน หรือ (ใน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.5)</w:t>
            </w:r>
          </w:p>
        </w:tc>
        <w:tc>
          <w:tcPr>
            <w:tcW w:w="1417" w:type="dxa"/>
          </w:tcPr>
          <w:p w:rsidR="00530129" w:rsidRPr="00F17430" w:rsidRDefault="0069100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12.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รายงานข้อมูลพื้นฐานของอาจารย์ประจำหลักสูตร</w:t>
            </w:r>
          </w:p>
        </w:tc>
        <w:tc>
          <w:tcPr>
            <w:tcW w:w="1417" w:type="dxa"/>
          </w:tcPr>
          <w:p w:rsidR="00530129" w:rsidRPr="00F17430" w:rsidRDefault="0069100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13. รายงานกิจกรรม / โครงการในการส่งเสริมพัฒนาอาจารย์ในการสร้างผลงานทางวิชาการ</w:t>
            </w:r>
          </w:p>
        </w:tc>
        <w:tc>
          <w:tcPr>
            <w:tcW w:w="1417" w:type="dxa"/>
          </w:tcPr>
          <w:p w:rsidR="00392E87" w:rsidRDefault="00392E87" w:rsidP="00392E8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สาขาวิชา / </w:t>
            </w:r>
          </w:p>
          <w:p w:rsidR="00530129" w:rsidRPr="00F17430" w:rsidRDefault="00392E87" w:rsidP="00392E8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14. รายงานการวิจัยเพื่อพัฒนาการเรียนการสอน</w:t>
            </w:r>
          </w:p>
        </w:tc>
        <w:tc>
          <w:tcPr>
            <w:tcW w:w="1417" w:type="dxa"/>
          </w:tcPr>
          <w:p w:rsidR="00530129" w:rsidRPr="00F17430" w:rsidRDefault="0069100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15. รายงานการจัดการความรู้จากอาจารย์อาวุโส หรือผู้มีความรู้ความเชี่ยวชาญ</w:t>
            </w:r>
          </w:p>
        </w:tc>
        <w:tc>
          <w:tcPr>
            <w:tcW w:w="1417" w:type="dxa"/>
          </w:tcPr>
          <w:p w:rsidR="00691009" w:rsidRDefault="00691009" w:rsidP="00691009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งาน </w:t>
            </w:r>
            <w:r>
              <w:rPr>
                <w:rFonts w:ascii="TH Sarabun New" w:hAnsi="TH Sarabun New" w:cs="TH Sarabun New"/>
                <w:sz w:val="28"/>
              </w:rPr>
              <w:t xml:space="preserve">KM </w:t>
            </w:r>
          </w:p>
          <w:p w:rsidR="00530129" w:rsidRPr="00F17430" w:rsidRDefault="00691009" w:rsidP="00691009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การผลิตบัณฑิตและการวิจัย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16. รายงานการพัฒนาตนเองของอาจารย์ประจำหลักสูตร (รายบุคคล) </w:t>
            </w:r>
          </w:p>
        </w:tc>
        <w:tc>
          <w:tcPr>
            <w:tcW w:w="1417" w:type="dxa"/>
          </w:tcPr>
          <w:p w:rsidR="00530129" w:rsidRPr="00F17430" w:rsidRDefault="0069100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530129" w:rsidRPr="00F17430" w:rsidTr="00C15C5D">
        <w:tc>
          <w:tcPr>
            <w:tcW w:w="7792" w:type="dxa"/>
          </w:tcPr>
          <w:p w:rsidR="00530129" w:rsidRPr="00B9532E" w:rsidRDefault="00530129" w:rsidP="00C15C5D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B9532E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530129" w:rsidRDefault="00530129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- แบบรายงานผลการได้รับการพัฒนาตนเองของอาจารย์ประจำหลักสูตร</w:t>
            </w:r>
          </w:p>
          <w:p w:rsidR="00530129" w:rsidRPr="00530129" w:rsidRDefault="005301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- แบบประเมินการสอนของอาจารย์</w:t>
            </w:r>
          </w:p>
        </w:tc>
        <w:tc>
          <w:tcPr>
            <w:tcW w:w="1417" w:type="dxa"/>
          </w:tcPr>
          <w:p w:rsidR="00530129" w:rsidRPr="00F17430" w:rsidRDefault="0053012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530129" w:rsidRDefault="00530129" w:rsidP="00530129">
      <w:pPr>
        <w:rPr>
          <w:rFonts w:ascii="TH Sarabun New" w:hAnsi="TH Sarabun New" w:cs="TH Sarabun New"/>
          <w:sz w:val="24"/>
          <w:szCs w:val="32"/>
        </w:rPr>
      </w:pPr>
    </w:p>
    <w:p w:rsidR="00B9532E" w:rsidRDefault="00B9532E" w:rsidP="00530129">
      <w:pPr>
        <w:rPr>
          <w:rFonts w:ascii="TH Sarabun New" w:hAnsi="TH Sarabun New" w:cs="TH Sarabun New"/>
          <w:sz w:val="24"/>
          <w:szCs w:val="32"/>
        </w:rPr>
      </w:pPr>
    </w:p>
    <w:p w:rsidR="00B9532E" w:rsidRDefault="00B9532E" w:rsidP="00B9532E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4</w:t>
      </w:r>
      <w:r>
        <w:rPr>
          <w:rFonts w:ascii="TH Sarabun New" w:hAnsi="TH Sarabun New" w:cs="TH Sarabun New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2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คุณภาพอาจารย์</w:t>
      </w:r>
    </w:p>
    <w:p w:rsidR="00B9532E" w:rsidRDefault="00B9532E" w:rsidP="00B9532E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(ปัจจัยนำเข้า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เชิงปริมาณ)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B9532E" w:rsidRPr="00F17430" w:rsidTr="00C15C5D">
        <w:tc>
          <w:tcPr>
            <w:tcW w:w="7792" w:type="dxa"/>
          </w:tcPr>
          <w:p w:rsidR="00B9532E" w:rsidRPr="00F17430" w:rsidRDefault="00B9532E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B9532E" w:rsidRPr="00F17430" w:rsidRDefault="00B9532E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B9532E" w:rsidRPr="00F17430" w:rsidTr="00C15C5D">
        <w:tc>
          <w:tcPr>
            <w:tcW w:w="7792" w:type="dxa"/>
          </w:tcPr>
          <w:p w:rsidR="00B9532E" w:rsidRPr="00F17430" w:rsidRDefault="00B9532E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รายงานข้อมูลพื้นฐานของอาจารย์ประจำหลักสูตร</w:t>
            </w:r>
          </w:p>
        </w:tc>
        <w:tc>
          <w:tcPr>
            <w:tcW w:w="1417" w:type="dxa"/>
          </w:tcPr>
          <w:p w:rsidR="00B9532E" w:rsidRPr="007124A0" w:rsidRDefault="00B9532E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งานบุคลากร</w:t>
            </w:r>
          </w:p>
        </w:tc>
      </w:tr>
      <w:tr w:rsidR="00B9532E" w:rsidRPr="00F17430" w:rsidTr="00C15C5D">
        <w:tc>
          <w:tcPr>
            <w:tcW w:w="7792" w:type="dxa"/>
          </w:tcPr>
          <w:p w:rsidR="00B9532E" w:rsidRPr="00B9532E" w:rsidRDefault="00B9532E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รายงานผลงานทางวิชาการของอาจารย์ประจำหลักสูตร</w:t>
            </w:r>
          </w:p>
        </w:tc>
        <w:tc>
          <w:tcPr>
            <w:tcW w:w="1417" w:type="dxa"/>
          </w:tcPr>
          <w:p w:rsidR="00B9532E" w:rsidRDefault="00B9532E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 /</w:t>
            </w:r>
          </w:p>
          <w:p w:rsidR="00B9532E" w:rsidRPr="00F17430" w:rsidRDefault="00B9532E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งานวิจัย</w:t>
            </w:r>
          </w:p>
        </w:tc>
      </w:tr>
      <w:tr w:rsidR="00B9532E" w:rsidRPr="00F17430" w:rsidTr="00C15C5D">
        <w:tc>
          <w:tcPr>
            <w:tcW w:w="7792" w:type="dxa"/>
          </w:tcPr>
          <w:p w:rsidR="00B9532E" w:rsidRPr="00B9532E" w:rsidRDefault="00B9532E" w:rsidP="00C15C5D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B9532E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B9532E" w:rsidRPr="00B9532E" w:rsidRDefault="00B9532E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แบบรายงานผลงานทางวิชาการของอาจารย์ประจำหลักสูตร</w:t>
            </w:r>
          </w:p>
        </w:tc>
        <w:tc>
          <w:tcPr>
            <w:tcW w:w="1417" w:type="dxa"/>
          </w:tcPr>
          <w:p w:rsidR="00B9532E" w:rsidRPr="00F17430" w:rsidRDefault="00B9532E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FD76A1" w:rsidRDefault="00FD76A1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C06629" w:rsidRDefault="00C06629" w:rsidP="00C06629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4</w:t>
      </w:r>
      <w:r>
        <w:rPr>
          <w:rFonts w:ascii="TH Sarabun New" w:hAnsi="TH Sarabun New" w:cs="TH Sarabun New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3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ผลที่เกิดกับอาจารย์</w:t>
      </w:r>
    </w:p>
    <w:p w:rsidR="00C06629" w:rsidRDefault="00C06629" w:rsidP="00C06629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(ผลลัพธ์)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C06629" w:rsidRPr="00F17430" w:rsidTr="00C15C5D">
        <w:tc>
          <w:tcPr>
            <w:tcW w:w="7792" w:type="dxa"/>
          </w:tcPr>
          <w:p w:rsidR="00C06629" w:rsidRPr="00F17430" w:rsidRDefault="00C06629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C06629" w:rsidRPr="00F17430" w:rsidRDefault="00C06629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C06629" w:rsidRPr="00F17430" w:rsidTr="00C15C5D">
        <w:tc>
          <w:tcPr>
            <w:tcW w:w="7792" w:type="dxa"/>
          </w:tcPr>
          <w:p w:rsidR="00C06629" w:rsidRPr="00F17430" w:rsidRDefault="00C066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รายงานข้อมูลพื้นฐานของอาจารย์ประจำหลักสูตรต้นปีการศึกษา</w:t>
            </w:r>
          </w:p>
        </w:tc>
        <w:tc>
          <w:tcPr>
            <w:tcW w:w="1417" w:type="dxa"/>
          </w:tcPr>
          <w:p w:rsidR="00C06629" w:rsidRPr="007124A0" w:rsidRDefault="00E606A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C06629" w:rsidRPr="00F17430" w:rsidTr="00C15C5D">
        <w:tc>
          <w:tcPr>
            <w:tcW w:w="7792" w:type="dxa"/>
          </w:tcPr>
          <w:p w:rsidR="00C06629" w:rsidRPr="00C06629" w:rsidRDefault="00C06629" w:rsidP="00C06629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รายงานข้อมูลพื้นฐานของอาจารย์ประจำหลักสูตรปลายปีการศึกษา</w:t>
            </w:r>
          </w:p>
        </w:tc>
        <w:tc>
          <w:tcPr>
            <w:tcW w:w="1417" w:type="dxa"/>
          </w:tcPr>
          <w:p w:rsidR="00C06629" w:rsidRPr="00F17430" w:rsidRDefault="00E606A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C06629" w:rsidRPr="00F17430" w:rsidTr="00C15C5D">
        <w:tc>
          <w:tcPr>
            <w:tcW w:w="7792" w:type="dxa"/>
          </w:tcPr>
          <w:p w:rsidR="00C06629" w:rsidRPr="00C06629" w:rsidRDefault="00C066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แผนการจัดการเรียนการสอน / คำสั่งอาจารย์ผู้สอน / จำนวนชั่วโมงการสอน</w:t>
            </w:r>
          </w:p>
        </w:tc>
        <w:tc>
          <w:tcPr>
            <w:tcW w:w="1417" w:type="dxa"/>
          </w:tcPr>
          <w:p w:rsidR="00C06629" w:rsidRPr="00F17430" w:rsidRDefault="00E606A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C06629" w:rsidRPr="00F17430" w:rsidTr="00C15C5D">
        <w:tc>
          <w:tcPr>
            <w:tcW w:w="7792" w:type="dxa"/>
          </w:tcPr>
          <w:p w:rsidR="00C06629" w:rsidRPr="00C06629" w:rsidRDefault="00C066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รายงานข้อมูลพื้นฐานของอาจารย์ผู้สอนในหลักสูตร</w:t>
            </w:r>
          </w:p>
        </w:tc>
        <w:tc>
          <w:tcPr>
            <w:tcW w:w="1417" w:type="dxa"/>
          </w:tcPr>
          <w:p w:rsidR="00C06629" w:rsidRPr="00F17430" w:rsidRDefault="00E606A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C06629" w:rsidRPr="00F17430" w:rsidTr="00C15C5D">
        <w:tc>
          <w:tcPr>
            <w:tcW w:w="7792" w:type="dxa"/>
          </w:tcPr>
          <w:p w:rsidR="00C06629" w:rsidRPr="00C06629" w:rsidRDefault="00C066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รายงานความพึงพอใจของอาจารย์ประจำหลักสูตรต่อการบริหารจัดการหลักสูตร</w:t>
            </w:r>
          </w:p>
        </w:tc>
        <w:tc>
          <w:tcPr>
            <w:tcW w:w="1417" w:type="dxa"/>
          </w:tcPr>
          <w:p w:rsidR="00C06629" w:rsidRPr="00F17430" w:rsidRDefault="00E606A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C06629" w:rsidRPr="00F17430" w:rsidTr="00C15C5D">
        <w:tc>
          <w:tcPr>
            <w:tcW w:w="7792" w:type="dxa"/>
          </w:tcPr>
          <w:p w:rsidR="00C06629" w:rsidRDefault="00C06629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เครื่องมือ</w:t>
            </w:r>
          </w:p>
          <w:p w:rsidR="00C06629" w:rsidRPr="00C06629" w:rsidRDefault="00C06629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แบบประเมินความพึงพอใจของอาจารย์ประจำหลักสูตรต่อการบริหารจัดการหลักสูตร</w:t>
            </w:r>
          </w:p>
        </w:tc>
        <w:tc>
          <w:tcPr>
            <w:tcW w:w="1417" w:type="dxa"/>
          </w:tcPr>
          <w:p w:rsidR="00C06629" w:rsidRPr="00F17430" w:rsidRDefault="00C06629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C06629" w:rsidRDefault="00C06629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6200A7" w:rsidRPr="00AD2C9E" w:rsidRDefault="006200A7" w:rsidP="006200A7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</w:rPr>
      </w:pP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lastRenderedPageBreak/>
        <w:t xml:space="preserve">องค์ประกอบที่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5</w:t>
      </w: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หลักสูตร การเรียนการสอน การประเมินผู้เรียน</w:t>
      </w:r>
    </w:p>
    <w:p w:rsidR="006200A7" w:rsidRDefault="006200A7" w:rsidP="006200A7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5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.1 </w:t>
      </w:r>
      <w:r>
        <w:rPr>
          <w:rFonts w:ascii="TH Sarabun New" w:hAnsi="TH Sarabun New" w:cs="TH Sarabun New" w:hint="cs"/>
          <w:sz w:val="24"/>
          <w:szCs w:val="32"/>
          <w:cs/>
        </w:rPr>
        <w:t>สาระของรายวิชาในหลักสูตร</w:t>
      </w:r>
    </w:p>
    <w:p w:rsidR="006200A7" w:rsidRDefault="006200A7" w:rsidP="006200A7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พิชญ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พิจารณ์)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6200A7" w:rsidRPr="00F17430" w:rsidTr="00C15C5D">
        <w:tc>
          <w:tcPr>
            <w:tcW w:w="7792" w:type="dxa"/>
          </w:tcPr>
          <w:p w:rsidR="006200A7" w:rsidRPr="00F17430" w:rsidRDefault="006200A7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6200A7" w:rsidRPr="00F17430" w:rsidRDefault="006200A7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6200A7" w:rsidRPr="00F17430" w:rsidTr="00C15C5D">
        <w:tc>
          <w:tcPr>
            <w:tcW w:w="7792" w:type="dxa"/>
          </w:tcPr>
          <w:p w:rsidR="006200A7" w:rsidRPr="00F17430" w:rsidRDefault="006200A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ระบบและกลไกการบริหารหลักสูตร</w:t>
            </w:r>
          </w:p>
        </w:tc>
        <w:tc>
          <w:tcPr>
            <w:tcW w:w="1417" w:type="dxa"/>
          </w:tcPr>
          <w:p w:rsidR="006200A7" w:rsidRPr="007124A0" w:rsidRDefault="008576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6200A7" w:rsidRPr="00F17430" w:rsidTr="00C15C5D">
        <w:tc>
          <w:tcPr>
            <w:tcW w:w="7792" w:type="dxa"/>
          </w:tcPr>
          <w:p w:rsidR="006200A7" w:rsidRPr="006200A7" w:rsidRDefault="006200A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คู่มือการบริหารหลักสูตร</w:t>
            </w:r>
          </w:p>
        </w:tc>
        <w:tc>
          <w:tcPr>
            <w:tcW w:w="1417" w:type="dxa"/>
          </w:tcPr>
          <w:p w:rsidR="006200A7" w:rsidRPr="00F17430" w:rsidRDefault="008576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6200A7" w:rsidRPr="00F17430" w:rsidTr="00C15C5D">
        <w:tc>
          <w:tcPr>
            <w:tcW w:w="7792" w:type="dxa"/>
          </w:tcPr>
          <w:p w:rsidR="006200A7" w:rsidRPr="00530129" w:rsidRDefault="006200A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คำสั่งแต่งตั้งคณะกรรมการบริหารหลักสูตร และรายงานการประชุม</w:t>
            </w:r>
          </w:p>
        </w:tc>
        <w:tc>
          <w:tcPr>
            <w:tcW w:w="1417" w:type="dxa"/>
          </w:tcPr>
          <w:p w:rsidR="006200A7" w:rsidRPr="00F17430" w:rsidRDefault="008576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6200A7" w:rsidRPr="00F17430" w:rsidTr="00C15C5D">
        <w:tc>
          <w:tcPr>
            <w:tcW w:w="7792" w:type="dxa"/>
          </w:tcPr>
          <w:p w:rsidR="006200A7" w:rsidRPr="006200A7" w:rsidRDefault="006200A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4.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.2</w:t>
            </w:r>
          </w:p>
        </w:tc>
        <w:tc>
          <w:tcPr>
            <w:tcW w:w="1417" w:type="dxa"/>
          </w:tcPr>
          <w:p w:rsidR="006200A7" w:rsidRPr="00F17430" w:rsidRDefault="008576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6200A7" w:rsidRPr="00F17430" w:rsidTr="00C15C5D">
        <w:tc>
          <w:tcPr>
            <w:tcW w:w="7792" w:type="dxa"/>
          </w:tcPr>
          <w:p w:rsidR="006200A7" w:rsidRPr="00530129" w:rsidRDefault="006200A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หลักสูตรเก่ากับหลักสูตรใหม่ที่มีการปรับปรุง</w:t>
            </w:r>
          </w:p>
        </w:tc>
        <w:tc>
          <w:tcPr>
            <w:tcW w:w="1417" w:type="dxa"/>
          </w:tcPr>
          <w:p w:rsidR="006200A7" w:rsidRPr="00F17430" w:rsidRDefault="008576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6200A7" w:rsidRPr="00F17430" w:rsidTr="00C15C5D">
        <w:tc>
          <w:tcPr>
            <w:tcW w:w="7792" w:type="dxa"/>
          </w:tcPr>
          <w:p w:rsidR="006200A7" w:rsidRPr="006200A7" w:rsidRDefault="006200A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รายงานความพึงพอใจของอาจารย์ประจำหลักสูตรต่อการบริหารจัดการหลักสูตร</w:t>
            </w:r>
          </w:p>
        </w:tc>
        <w:tc>
          <w:tcPr>
            <w:tcW w:w="1417" w:type="dxa"/>
          </w:tcPr>
          <w:p w:rsidR="006200A7" w:rsidRPr="00F17430" w:rsidRDefault="008576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6200A7" w:rsidRPr="00F17430" w:rsidTr="00C15C5D">
        <w:tc>
          <w:tcPr>
            <w:tcW w:w="7792" w:type="dxa"/>
          </w:tcPr>
          <w:p w:rsidR="006200A7" w:rsidRPr="006200A7" w:rsidRDefault="006200A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7. แผนการจัดการเรียนการสอนตลอดหลักสูตร</w:t>
            </w:r>
          </w:p>
        </w:tc>
        <w:tc>
          <w:tcPr>
            <w:tcW w:w="1417" w:type="dxa"/>
          </w:tcPr>
          <w:p w:rsidR="006200A7" w:rsidRPr="00F17430" w:rsidRDefault="008576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6200A7" w:rsidRPr="00F17430" w:rsidTr="00C15C5D">
        <w:tc>
          <w:tcPr>
            <w:tcW w:w="7792" w:type="dxa"/>
          </w:tcPr>
          <w:p w:rsidR="006200A7" w:rsidRPr="006200A7" w:rsidRDefault="006200A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8. หลักเกณฑ์การเทียบโอน (ภาคผนวกใน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.2)</w:t>
            </w:r>
          </w:p>
        </w:tc>
        <w:tc>
          <w:tcPr>
            <w:tcW w:w="1417" w:type="dxa"/>
          </w:tcPr>
          <w:p w:rsidR="006200A7" w:rsidRPr="00F17430" w:rsidRDefault="008576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6200A7" w:rsidRPr="00F17430" w:rsidTr="00C15C5D">
        <w:tc>
          <w:tcPr>
            <w:tcW w:w="7792" w:type="dxa"/>
          </w:tcPr>
          <w:p w:rsidR="006200A7" w:rsidRPr="006200A7" w:rsidRDefault="006200A7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9.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.3 </w:t>
            </w:r>
            <w:r>
              <w:rPr>
                <w:rFonts w:ascii="TH Sarabun New" w:hAnsi="TH Sarabun New" w:cs="TH Sarabun New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.7</w:t>
            </w:r>
          </w:p>
        </w:tc>
        <w:tc>
          <w:tcPr>
            <w:tcW w:w="1417" w:type="dxa"/>
          </w:tcPr>
          <w:p w:rsidR="006200A7" w:rsidRPr="00F17430" w:rsidRDefault="00857678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</w:tbl>
    <w:p w:rsidR="006200A7" w:rsidRDefault="006200A7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857678" w:rsidRDefault="00857678" w:rsidP="00857678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5</w:t>
      </w:r>
      <w:r>
        <w:rPr>
          <w:rFonts w:ascii="TH Sarabun New" w:hAnsi="TH Sarabun New" w:cs="TH Sarabun New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2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การวางระบบผู้สอนและกระบวนการจัดการเรียนการสอน</w:t>
      </w:r>
    </w:p>
    <w:p w:rsidR="00857678" w:rsidRDefault="00857678" w:rsidP="00857678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พิชญ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พิจารณ์)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857678" w:rsidRPr="00F17430" w:rsidTr="00C15C5D">
        <w:tc>
          <w:tcPr>
            <w:tcW w:w="7792" w:type="dxa"/>
          </w:tcPr>
          <w:p w:rsidR="00857678" w:rsidRPr="00F17430" w:rsidRDefault="00857678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857678" w:rsidRPr="00F17430" w:rsidRDefault="00857678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F17430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ระบบและกลไกการจัดวางระบบผู้สอน</w:t>
            </w:r>
          </w:p>
        </w:tc>
        <w:tc>
          <w:tcPr>
            <w:tcW w:w="1417" w:type="dxa"/>
          </w:tcPr>
          <w:p w:rsidR="00035723" w:rsidRPr="007124A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857678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 ข้อมูลพื้นฐานของอาจารย์ผู้สอน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857678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แบบสำรวจความต้องการรายวิชาที่ต้องการสอน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857678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รายงานการประชุมการพิจารณาการจัดอาจารย์ผู้สอน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857678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คำสั่งแต่งตั้งอาจารย์ผู้สอน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6200A7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หนังสือเชิญผู้มีประสบการณ์นอกสถานศึกษา และอาจารย์พิเศษ (รายชั่วโมง) มาสอนพร้อมประวัติ / ผลงาน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6200A7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7. รายงานผลการพิจารณาการจัดทำ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.3,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.4,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.5 และ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.6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857678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8. ระบบและกลไกในการจัดการเรียนการสอน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857678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9. รายงานผลการจัดกิจกรรม / โครงการส่งเสริมเทคนิคการสอนการวัดและประเมินผล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10. รายงานผลการจัดกิจกรรม / โครงการเตรียมความพร้อมทางการเรียนแก่นักศึกษา (นักศึกษาปี 1)</w:t>
            </w:r>
          </w:p>
        </w:tc>
        <w:tc>
          <w:tcPr>
            <w:tcW w:w="1417" w:type="dxa"/>
          </w:tcPr>
          <w:p w:rsidR="00035723" w:rsidRPr="007124A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D6047C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11. รายงานผลการจัดกิจกรรม / โครงการกิจกรรมพัฒนาและเพิ่มศักยภาพนักศึกษา (นักศึกษาปี 2, 3)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12. รายงานผลการจัดกิจกรรม / โครงการเพื่อส่งเสริมความสามารถพิเศษ หรือคุณลักษณะที่เอื้อกับการประกอบอาชีพ (นักศึกษาปีสุดท้าย)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13. แนวปฏิบัติในการเลือกสถานที่ฝึกประสบการณ์วิชาชีพ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DE4E34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14. รายงานการวิจัยเพื่อพัฒนาการเรียนการสอนรายวิชาในหลักสูตร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DE4E34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15. รายงานผลการประเมินการสอนของอาจารย์ที่สอนในหลักสูตรทุกคน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DE4E34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16. รายงานการนำผลการประเมินการสอนมาใช้ประโยชน์ของอาจารย์ในหลักสูตร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DE4E34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17. รายงานการจัดการความรู้จากอาจารย์อาวุโสหรือผู้มีความรู้ความเชี่ยวชาญ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DE4E34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18. รายงานการสอดแทรกศิลปะและวัฒนธรรม ภูมิปัญญาท้องถิ่นมาใช้ในกระบวนการการเรียนการสอน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19. ระบบการติดตามและประเมินผลการปฏิบัติ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งานสห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กิจศึกษา (ถ้ามี)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035723" w:rsidRPr="00F17430" w:rsidTr="00C15C5D">
        <w:tc>
          <w:tcPr>
            <w:tcW w:w="7792" w:type="dxa"/>
          </w:tcPr>
          <w:p w:rsidR="00035723" w:rsidRPr="00DE4E34" w:rsidRDefault="00035723" w:rsidP="0003572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20.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.3 </w:t>
            </w:r>
            <w:r>
              <w:rPr>
                <w:rFonts w:ascii="TH Sarabun New" w:hAnsi="TH Sarabun New" w:cs="TH Sarabun New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.7</w:t>
            </w:r>
          </w:p>
        </w:tc>
        <w:tc>
          <w:tcPr>
            <w:tcW w:w="1417" w:type="dxa"/>
          </w:tcPr>
          <w:p w:rsidR="00035723" w:rsidRPr="00F17430" w:rsidRDefault="00035723" w:rsidP="000357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</w:tbl>
    <w:p w:rsidR="00857678" w:rsidRDefault="00857678" w:rsidP="00857678">
      <w:pPr>
        <w:rPr>
          <w:rFonts w:ascii="TH Sarabun New" w:hAnsi="TH Sarabun New" w:cs="TH Sarabun New"/>
          <w:sz w:val="24"/>
          <w:szCs w:val="32"/>
        </w:rPr>
      </w:pPr>
    </w:p>
    <w:p w:rsidR="00DA4885" w:rsidRDefault="00DA4885" w:rsidP="00857678">
      <w:pPr>
        <w:rPr>
          <w:rFonts w:ascii="TH Sarabun New" w:hAnsi="TH Sarabun New" w:cs="TH Sarabun New"/>
          <w:sz w:val="24"/>
          <w:szCs w:val="32"/>
        </w:rPr>
      </w:pPr>
    </w:p>
    <w:p w:rsidR="00DA4885" w:rsidRDefault="00DA4885" w:rsidP="00857678">
      <w:pPr>
        <w:rPr>
          <w:rFonts w:ascii="TH Sarabun New" w:hAnsi="TH Sarabun New" w:cs="TH Sarabun New"/>
          <w:sz w:val="24"/>
          <w:szCs w:val="32"/>
        </w:rPr>
      </w:pPr>
    </w:p>
    <w:p w:rsidR="00DA4885" w:rsidRDefault="00DA4885" w:rsidP="00857678">
      <w:pPr>
        <w:rPr>
          <w:rFonts w:ascii="TH Sarabun New" w:hAnsi="TH Sarabun New" w:cs="TH Sarabun New"/>
          <w:sz w:val="24"/>
          <w:szCs w:val="32"/>
        </w:rPr>
      </w:pPr>
    </w:p>
    <w:p w:rsidR="00DA4885" w:rsidRDefault="00DA4885" w:rsidP="00857678">
      <w:pPr>
        <w:rPr>
          <w:rFonts w:ascii="TH Sarabun New" w:hAnsi="TH Sarabun New" w:cs="TH Sarabun New"/>
          <w:sz w:val="24"/>
          <w:szCs w:val="32"/>
        </w:rPr>
      </w:pPr>
    </w:p>
    <w:p w:rsidR="00DA4885" w:rsidRPr="00C06629" w:rsidRDefault="00DA4885" w:rsidP="00857678">
      <w:pPr>
        <w:rPr>
          <w:rFonts w:ascii="TH Sarabun New" w:hAnsi="TH Sarabun New" w:cs="TH Sarabun New"/>
          <w:sz w:val="24"/>
          <w:szCs w:val="32"/>
        </w:rPr>
      </w:pPr>
    </w:p>
    <w:p w:rsidR="00DA4885" w:rsidRDefault="00DA4885" w:rsidP="00DA4885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5</w:t>
      </w:r>
      <w:r>
        <w:rPr>
          <w:rFonts w:ascii="TH Sarabun New" w:hAnsi="TH Sarabun New" w:cs="TH Sarabun New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3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การประเมินผู้เรียน</w:t>
      </w:r>
    </w:p>
    <w:p w:rsidR="00DA4885" w:rsidRDefault="00DA4885" w:rsidP="00DA4885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พิชญ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พิจารณ์)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DA4885" w:rsidRPr="00F17430" w:rsidTr="00C15C5D">
        <w:tc>
          <w:tcPr>
            <w:tcW w:w="7792" w:type="dxa"/>
          </w:tcPr>
          <w:p w:rsidR="00DA4885" w:rsidRPr="00F17430" w:rsidRDefault="00DA4885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DA4885" w:rsidRPr="00F17430" w:rsidRDefault="00DA4885" w:rsidP="00C15C5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DA4885" w:rsidRPr="00F17430" w:rsidTr="00C15C5D">
        <w:tc>
          <w:tcPr>
            <w:tcW w:w="7792" w:type="dxa"/>
          </w:tcPr>
          <w:p w:rsidR="00DA4885" w:rsidRPr="00F17430" w:rsidRDefault="00DA4885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ระบบและกลไกการประเมินผู้เรียน</w:t>
            </w:r>
          </w:p>
        </w:tc>
        <w:tc>
          <w:tcPr>
            <w:tcW w:w="1417" w:type="dxa"/>
          </w:tcPr>
          <w:p w:rsidR="00DA4885" w:rsidRPr="007124A0" w:rsidRDefault="00AC7D4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DA4885" w:rsidRPr="00F17430" w:rsidTr="00C15C5D">
        <w:tc>
          <w:tcPr>
            <w:tcW w:w="7792" w:type="dxa"/>
          </w:tcPr>
          <w:p w:rsidR="00DA4885" w:rsidRDefault="00DA4885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คู่มือการจัดการศึกษา </w:t>
            </w:r>
          </w:p>
          <w:p w:rsidR="00DA4885" w:rsidRDefault="00DA4885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การประเมินผลการเรียนรู้</w:t>
            </w:r>
          </w:p>
          <w:p w:rsidR="00DA4885" w:rsidRDefault="00DA4885" w:rsidP="00C15C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ระเบียบการวัดและประเมินผล</w:t>
            </w:r>
          </w:p>
          <w:p w:rsidR="00DA4885" w:rsidRPr="00DA4885" w:rsidRDefault="00DA4885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แนวปฏิบัติในการประเมินผลการเรียนรู้ (การตัดเกรด) และการแจ้งผลการเรียน</w:t>
            </w:r>
          </w:p>
        </w:tc>
        <w:tc>
          <w:tcPr>
            <w:tcW w:w="1417" w:type="dxa"/>
          </w:tcPr>
          <w:p w:rsidR="00504574" w:rsidRDefault="00504574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 /</w:t>
            </w:r>
          </w:p>
          <w:p w:rsidR="00DA4885" w:rsidRPr="00F17430" w:rsidRDefault="00AC7D4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งานวิชาการ</w:t>
            </w:r>
          </w:p>
        </w:tc>
      </w:tr>
      <w:tr w:rsidR="00DA4885" w:rsidRPr="00F17430" w:rsidTr="00C15C5D">
        <w:tc>
          <w:tcPr>
            <w:tcW w:w="7792" w:type="dxa"/>
          </w:tcPr>
          <w:p w:rsidR="00DA4885" w:rsidRPr="00DA4885" w:rsidRDefault="00DA4885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3. รายงานผลการจัดกิจกรรม / โครงการเกี่ยวกับการวัดและประเมินผลการเรียนรู้</w:t>
            </w:r>
          </w:p>
        </w:tc>
        <w:tc>
          <w:tcPr>
            <w:tcW w:w="1417" w:type="dxa"/>
          </w:tcPr>
          <w:p w:rsidR="00DA4885" w:rsidRPr="00F17430" w:rsidRDefault="00AC7D4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งานวิชาการ</w:t>
            </w:r>
          </w:p>
        </w:tc>
      </w:tr>
      <w:tr w:rsidR="00DA4885" w:rsidRPr="00F17430" w:rsidTr="00C15C5D">
        <w:tc>
          <w:tcPr>
            <w:tcW w:w="7792" w:type="dxa"/>
          </w:tcPr>
          <w:p w:rsidR="00DA4885" w:rsidRPr="00DA4885" w:rsidRDefault="00DA4885" w:rsidP="00C15C5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4.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.3 </w:t>
            </w:r>
            <w:r>
              <w:rPr>
                <w:rFonts w:ascii="TH Sarabun New" w:hAnsi="TH Sarabun New" w:cs="TH Sarabun New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.7</w:t>
            </w:r>
          </w:p>
        </w:tc>
        <w:tc>
          <w:tcPr>
            <w:tcW w:w="1417" w:type="dxa"/>
          </w:tcPr>
          <w:p w:rsidR="00DA4885" w:rsidRPr="00F17430" w:rsidRDefault="00AC7D47" w:rsidP="00C15C5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</w:tbl>
    <w:p w:rsidR="00857678" w:rsidRDefault="00857678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266615" w:rsidRDefault="00266615" w:rsidP="00266615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lastRenderedPageBreak/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5</w:t>
      </w:r>
      <w:r>
        <w:rPr>
          <w:rFonts w:ascii="TH Sarabun New" w:hAnsi="TH Sarabun New" w:cs="TH Sarabun New"/>
          <w:sz w:val="24"/>
          <w:szCs w:val="32"/>
          <w:cs/>
        </w:rPr>
        <w:t>.</w:t>
      </w:r>
      <w:r>
        <w:rPr>
          <w:rFonts w:ascii="TH Sarabun New" w:hAnsi="TH Sarabun New" w:cs="TH Sarabun New" w:hint="cs"/>
          <w:sz w:val="24"/>
          <w:szCs w:val="32"/>
          <w:cs/>
        </w:rPr>
        <w:t>4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ผลการพิจารณาหลักสูตรตามกรอบมาตรฐานคุณวุฒิ</w:t>
      </w:r>
    </w:p>
    <w:p w:rsidR="00266615" w:rsidRDefault="00266615" w:rsidP="00266615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(ผลลัพธ์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sz w:val="24"/>
          <w:szCs w:val="32"/>
          <w:cs/>
        </w:rPr>
        <w:t>เชิงปริมาณ)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266615" w:rsidRPr="00F17430" w:rsidTr="009D5AD0">
        <w:tc>
          <w:tcPr>
            <w:tcW w:w="7792" w:type="dxa"/>
          </w:tcPr>
          <w:p w:rsidR="00266615" w:rsidRPr="00F17430" w:rsidRDefault="00266615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266615" w:rsidRPr="00F17430" w:rsidRDefault="00266615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266615" w:rsidRPr="00F17430" w:rsidTr="009D5AD0">
        <w:tc>
          <w:tcPr>
            <w:tcW w:w="7792" w:type="dxa"/>
          </w:tcPr>
          <w:p w:rsidR="00266615" w:rsidRPr="00F17430" w:rsidRDefault="00266615" w:rsidP="009D5AD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1.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รายงานผลการพิจารณาหลักสูตรตามกรอบ </w:t>
            </w:r>
            <w:r>
              <w:rPr>
                <w:rFonts w:ascii="TH Sarabun New" w:hAnsi="TH Sarabun New" w:cs="TH Sarabun New"/>
                <w:sz w:val="28"/>
              </w:rPr>
              <w:t>TQF</w:t>
            </w:r>
          </w:p>
        </w:tc>
        <w:tc>
          <w:tcPr>
            <w:tcW w:w="1417" w:type="dxa"/>
          </w:tcPr>
          <w:p w:rsidR="00266615" w:rsidRPr="007124A0" w:rsidRDefault="00266615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266615" w:rsidRPr="00F17430" w:rsidTr="009D5AD0">
        <w:tc>
          <w:tcPr>
            <w:tcW w:w="7792" w:type="dxa"/>
          </w:tcPr>
          <w:p w:rsidR="00266615" w:rsidRPr="00266615" w:rsidRDefault="00266615" w:rsidP="009D5AD0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266615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เครื่องมือ</w:t>
            </w:r>
          </w:p>
          <w:p w:rsidR="00266615" w:rsidRDefault="00266615" w:rsidP="009D5AD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แบบรายงานการดำเนินงานหลักสูตรตามกรอบมาตรฐานคุณวุฒิระดับอุดมศึกษาแห่งชาติ (12 ข้อ) กรณีหลักสูตรใดใน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 .2 มีการกำหนดเพิ่มเติมต้องดำเนินการรายงานด้วย</w:t>
            </w:r>
          </w:p>
          <w:p w:rsidR="00266615" w:rsidRPr="00DA4885" w:rsidRDefault="00266615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แบบประเมินความพึงพอใจของนักศึกษาปีสุดท้าย / บัณฑิตใหม่ที่มีคุณภาพหลักสูตร</w:t>
            </w:r>
          </w:p>
        </w:tc>
        <w:tc>
          <w:tcPr>
            <w:tcW w:w="1417" w:type="dxa"/>
          </w:tcPr>
          <w:p w:rsidR="00266615" w:rsidRPr="00F17430" w:rsidRDefault="00266615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266615" w:rsidRDefault="00266615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Default="00924D29">
      <w:pPr>
        <w:rPr>
          <w:rFonts w:ascii="TH Sarabun New" w:hAnsi="TH Sarabun New" w:cs="TH Sarabun New"/>
          <w:sz w:val="24"/>
          <w:szCs w:val="32"/>
        </w:rPr>
      </w:pPr>
    </w:p>
    <w:p w:rsidR="00924D29" w:rsidRPr="00AD2C9E" w:rsidRDefault="00924D29" w:rsidP="00924D29">
      <w:pPr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</w:rPr>
      </w:pP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lastRenderedPageBreak/>
        <w:t xml:space="preserve">องค์ประกอบที่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6</w:t>
      </w:r>
      <w:r w:rsidRPr="00AD2C9E">
        <w:rPr>
          <w:rFonts w:ascii="TH Sarabun New" w:hAnsi="TH Sarabun New" w:cs="TH Sarabun New"/>
          <w:b/>
          <w:bCs/>
          <w:i/>
          <w:iCs/>
          <w:sz w:val="24"/>
          <w:szCs w:val="32"/>
          <w:u w:val="single"/>
          <w:cs/>
        </w:rPr>
        <w:t xml:space="preserve"> </w:t>
      </w:r>
      <w:r>
        <w:rPr>
          <w:rFonts w:ascii="TH Sarabun New" w:hAnsi="TH Sarabun New" w:cs="TH Sarabun New" w:hint="cs"/>
          <w:b/>
          <w:bCs/>
          <w:i/>
          <w:iCs/>
          <w:sz w:val="24"/>
          <w:szCs w:val="32"/>
          <w:u w:val="single"/>
          <w:cs/>
        </w:rPr>
        <w:t>สิ่งสนับสนุนการเรียนรู้</w:t>
      </w:r>
    </w:p>
    <w:p w:rsidR="00924D29" w:rsidRDefault="00924D29" w:rsidP="00924D29">
      <w:pPr>
        <w:rPr>
          <w:rFonts w:ascii="TH Sarabun New" w:hAnsi="TH Sarabun New" w:cs="TH Sarabun New"/>
          <w:sz w:val="24"/>
          <w:szCs w:val="32"/>
        </w:rPr>
      </w:pPr>
      <w:r w:rsidRPr="00AD2C9E">
        <w:rPr>
          <w:rFonts w:ascii="TH Sarabun New" w:hAnsi="TH Sarabun New" w:cs="TH Sarabun New"/>
          <w:sz w:val="24"/>
          <w:szCs w:val="32"/>
          <w:cs/>
        </w:rPr>
        <w:t>ตัวบ่</w:t>
      </w:r>
      <w:r>
        <w:rPr>
          <w:rFonts w:ascii="TH Sarabun New" w:hAnsi="TH Sarabun New" w:cs="TH Sarabun New"/>
          <w:sz w:val="24"/>
          <w:szCs w:val="32"/>
          <w:cs/>
        </w:rPr>
        <w:t xml:space="preserve">งชี้ที่ </w:t>
      </w:r>
      <w:r>
        <w:rPr>
          <w:rFonts w:ascii="TH Sarabun New" w:hAnsi="TH Sarabun New" w:cs="TH Sarabun New" w:hint="cs"/>
          <w:sz w:val="24"/>
          <w:szCs w:val="32"/>
          <w:cs/>
        </w:rPr>
        <w:t>6</w:t>
      </w:r>
      <w:r w:rsidRPr="00AD2C9E">
        <w:rPr>
          <w:rFonts w:ascii="TH Sarabun New" w:hAnsi="TH Sarabun New" w:cs="TH Sarabun New"/>
          <w:sz w:val="24"/>
          <w:szCs w:val="32"/>
          <w:cs/>
        </w:rPr>
        <w:t xml:space="preserve">.1 </w:t>
      </w:r>
      <w:r w:rsidRPr="00924D29">
        <w:rPr>
          <w:rFonts w:ascii="TH Sarabun New" w:hAnsi="TH Sarabun New" w:cs="TH Sarabun New"/>
          <w:sz w:val="24"/>
          <w:szCs w:val="32"/>
          <w:cs/>
        </w:rPr>
        <w:t>สิ่งสนับสนุนการเรียนรู้</w:t>
      </w:r>
    </w:p>
    <w:p w:rsidR="00924D29" w:rsidRDefault="00924D29" w:rsidP="00924D29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(กระบวนการ </w:t>
      </w:r>
      <w:r>
        <w:rPr>
          <w:rFonts w:ascii="TH Sarabun New" w:hAnsi="TH Sarabun New" w:cs="TH Sarabun New"/>
          <w:sz w:val="24"/>
          <w:szCs w:val="32"/>
        </w:rPr>
        <w:t xml:space="preserve">: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พิชญ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พิจารณ์)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924D29" w:rsidRPr="00F17430" w:rsidTr="009D5AD0">
        <w:tc>
          <w:tcPr>
            <w:tcW w:w="7792" w:type="dxa"/>
          </w:tcPr>
          <w:p w:rsidR="00924D29" w:rsidRPr="00F17430" w:rsidRDefault="00924D29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1743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รายการเอกสารหลักฐาน</w:t>
            </w:r>
          </w:p>
        </w:tc>
        <w:tc>
          <w:tcPr>
            <w:tcW w:w="1417" w:type="dxa"/>
          </w:tcPr>
          <w:p w:rsidR="00924D29" w:rsidRPr="00F17430" w:rsidRDefault="00924D29" w:rsidP="009D5AD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E6498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ผู้จัดเก็บเอกสารหลักฐาน</w:t>
            </w:r>
          </w:p>
        </w:tc>
      </w:tr>
      <w:tr w:rsidR="00924D29" w:rsidRPr="00F17430" w:rsidTr="009D5AD0">
        <w:tc>
          <w:tcPr>
            <w:tcW w:w="7792" w:type="dxa"/>
          </w:tcPr>
          <w:p w:rsidR="00924D29" w:rsidRPr="00F17430" w:rsidRDefault="00924D2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1. ระบบและกลไกการพัฒนาสิ่งสนับสนุนการเรียนรู้</w:t>
            </w:r>
          </w:p>
        </w:tc>
        <w:tc>
          <w:tcPr>
            <w:tcW w:w="1417" w:type="dxa"/>
          </w:tcPr>
          <w:p w:rsidR="00924D29" w:rsidRPr="007124A0" w:rsidRDefault="00924D2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924D29" w:rsidRPr="00F17430" w:rsidTr="009D5AD0">
        <w:tc>
          <w:tcPr>
            <w:tcW w:w="7792" w:type="dxa"/>
          </w:tcPr>
          <w:p w:rsidR="00924D29" w:rsidRPr="006200A7" w:rsidRDefault="00924D29" w:rsidP="00924D29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2. โครงการปรับปรุงอาคารสถานที่ / </w:t>
            </w:r>
            <w:r w:rsidRPr="00924D29">
              <w:rPr>
                <w:rFonts w:ascii="TH Sarabun New" w:hAnsi="TH Sarabun New" w:cs="TH Sarabun New"/>
                <w:sz w:val="28"/>
                <w:cs/>
              </w:rPr>
              <w:t>สิ่งสนับสนุนการเรียน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การสอน (ถ้ามี) หรือแผนการจัดซื้อจัดจ้างสิ่งสนับสนุนการเรียนการสอน</w:t>
            </w:r>
          </w:p>
        </w:tc>
        <w:tc>
          <w:tcPr>
            <w:tcW w:w="1417" w:type="dxa"/>
          </w:tcPr>
          <w:p w:rsidR="00924D29" w:rsidRDefault="00CF608D" w:rsidP="009D5AD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งานอาคารฯ </w:t>
            </w:r>
            <w:r w:rsidR="005C5C69">
              <w:rPr>
                <w:rFonts w:ascii="TH Sarabun New" w:hAnsi="TH Sarabun New" w:cs="TH Sarabun New" w:hint="cs"/>
                <w:sz w:val="28"/>
                <w:cs/>
              </w:rPr>
              <w:t>/</w:t>
            </w:r>
          </w:p>
          <w:p w:rsidR="005C5C69" w:rsidRPr="00F17430" w:rsidRDefault="005C5C6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งานพัสดุ</w:t>
            </w:r>
          </w:p>
        </w:tc>
      </w:tr>
      <w:tr w:rsidR="00924D29" w:rsidRPr="00F17430" w:rsidTr="009D5AD0">
        <w:tc>
          <w:tcPr>
            <w:tcW w:w="7792" w:type="dxa"/>
          </w:tcPr>
          <w:p w:rsidR="00924D29" w:rsidRPr="00924D29" w:rsidRDefault="005C5C69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3. </w:t>
            </w:r>
            <w:r w:rsidR="00CF608D">
              <w:rPr>
                <w:rFonts w:ascii="TH Sarabun New" w:hAnsi="TH Sarabun New" w:cs="TH Sarabun New" w:hint="cs"/>
                <w:sz w:val="28"/>
                <w:cs/>
              </w:rPr>
              <w:t>รายงานการประชุมอาจารย์ประจำหลักสูตรที่เกี่ยวข้องกับการพัฒนาสิ่งสนับสนุนการเรียนรู้</w:t>
            </w:r>
          </w:p>
        </w:tc>
        <w:tc>
          <w:tcPr>
            <w:tcW w:w="1417" w:type="dxa"/>
          </w:tcPr>
          <w:p w:rsidR="00924D29" w:rsidRPr="00F17430" w:rsidRDefault="00CF608D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924D29" w:rsidRPr="00F17430" w:rsidTr="009D5AD0">
        <w:tc>
          <w:tcPr>
            <w:tcW w:w="7792" w:type="dxa"/>
          </w:tcPr>
          <w:p w:rsidR="00924D29" w:rsidRPr="006200A7" w:rsidRDefault="00CF608D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4. ภาพถ่ายอาคารสถานที่ในการสนับสนุนการเรียนการสอน (ห้องเรียน ห้องปฏิบัติการต่างๆ)</w:t>
            </w:r>
          </w:p>
        </w:tc>
        <w:tc>
          <w:tcPr>
            <w:tcW w:w="1417" w:type="dxa"/>
          </w:tcPr>
          <w:p w:rsidR="00924D29" w:rsidRPr="00F17430" w:rsidRDefault="00CF608D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งานอาคารฯ</w:t>
            </w:r>
          </w:p>
        </w:tc>
      </w:tr>
      <w:tr w:rsidR="00924D29" w:rsidRPr="00F17430" w:rsidTr="009D5AD0">
        <w:tc>
          <w:tcPr>
            <w:tcW w:w="7792" w:type="dxa"/>
          </w:tcPr>
          <w:p w:rsidR="00924D29" w:rsidRPr="00530129" w:rsidRDefault="00CF608D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5. ภาพถ่ายพื้นที่ / สถานที่สำหรับนักศึกษา อาจารย์ได้พบปะ สังสรรค์ แลกเปลี่ยนเรียนรู้</w:t>
            </w:r>
          </w:p>
        </w:tc>
        <w:tc>
          <w:tcPr>
            <w:tcW w:w="1417" w:type="dxa"/>
          </w:tcPr>
          <w:p w:rsidR="00924D29" w:rsidRPr="00F17430" w:rsidRDefault="00CF608D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สาขาวิชา</w:t>
            </w:r>
          </w:p>
        </w:tc>
      </w:tr>
      <w:tr w:rsidR="00924D29" w:rsidRPr="00F17430" w:rsidTr="009D5AD0">
        <w:tc>
          <w:tcPr>
            <w:tcW w:w="7792" w:type="dxa"/>
          </w:tcPr>
          <w:p w:rsidR="00924D29" w:rsidRPr="006200A7" w:rsidRDefault="00CF608D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6. ภาพถ่ายและสถิติการใช้ห้องปฏิบัติการคอมพิวเตอร์</w:t>
            </w:r>
          </w:p>
        </w:tc>
        <w:tc>
          <w:tcPr>
            <w:tcW w:w="1417" w:type="dxa"/>
          </w:tcPr>
          <w:p w:rsidR="00924D29" w:rsidRPr="00F17430" w:rsidRDefault="00CF608D" w:rsidP="00CF6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งานคอมฯ</w:t>
            </w:r>
          </w:p>
        </w:tc>
      </w:tr>
      <w:tr w:rsidR="00924D29" w:rsidRPr="00F17430" w:rsidTr="009D5AD0">
        <w:tc>
          <w:tcPr>
            <w:tcW w:w="7792" w:type="dxa"/>
          </w:tcPr>
          <w:p w:rsidR="00924D29" w:rsidRPr="006200A7" w:rsidRDefault="00CF608D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7. รายละเอียดการให้บริการระบบเครือข่ายอินเตอร์เน็ต (ความเร็ว / แนวปฏิบัติการให้บริการ)</w:t>
            </w:r>
          </w:p>
        </w:tc>
        <w:tc>
          <w:tcPr>
            <w:tcW w:w="1417" w:type="dxa"/>
          </w:tcPr>
          <w:p w:rsidR="00924D29" w:rsidRPr="00F17430" w:rsidRDefault="00CF608D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งานคอมฯ</w:t>
            </w:r>
          </w:p>
        </w:tc>
      </w:tr>
      <w:tr w:rsidR="00924D29" w:rsidRPr="00F17430" w:rsidTr="009D5AD0">
        <w:tc>
          <w:tcPr>
            <w:tcW w:w="7792" w:type="dxa"/>
          </w:tcPr>
          <w:p w:rsidR="00924D29" w:rsidRPr="006200A7" w:rsidRDefault="00CF608D" w:rsidP="009D5AD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8. รายงานการประเมินผลความพึงพอใจของอาจารย์และผู้เรียนที่มีต่อคุณภาพของสิ่งสนับสนุนการเรียนรู้</w:t>
            </w:r>
          </w:p>
        </w:tc>
        <w:tc>
          <w:tcPr>
            <w:tcW w:w="1417" w:type="dxa"/>
          </w:tcPr>
          <w:p w:rsidR="00CF608D" w:rsidRDefault="00CF608D" w:rsidP="00CF6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งานอาคารฯ /</w:t>
            </w:r>
          </w:p>
          <w:p w:rsidR="00924D29" w:rsidRPr="00F17430" w:rsidRDefault="00CF608D" w:rsidP="00CF6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งานคอมฯ</w:t>
            </w:r>
          </w:p>
        </w:tc>
      </w:tr>
      <w:tr w:rsidR="00924D29" w:rsidRPr="00F17430" w:rsidTr="009D5AD0">
        <w:tc>
          <w:tcPr>
            <w:tcW w:w="7792" w:type="dxa"/>
          </w:tcPr>
          <w:p w:rsidR="00924D29" w:rsidRDefault="00CF608D" w:rsidP="009D5AD0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เครื่องมือ</w:t>
            </w:r>
          </w:p>
          <w:p w:rsidR="00CF608D" w:rsidRPr="006200A7" w:rsidRDefault="00CF608D" w:rsidP="00CF608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- แบบประเมินความพึงพอใจของอาจารย์และผู้เรียนที่มีต่อสิ่งสนับสนุนการเรียนรู้โดยอาจารย์และนักศึกษา</w:t>
            </w:r>
          </w:p>
        </w:tc>
        <w:tc>
          <w:tcPr>
            <w:tcW w:w="1417" w:type="dxa"/>
          </w:tcPr>
          <w:p w:rsidR="00924D29" w:rsidRPr="00F17430" w:rsidRDefault="00924D29" w:rsidP="009D5AD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924D29" w:rsidRPr="00C06629" w:rsidRDefault="00924D29">
      <w:pPr>
        <w:rPr>
          <w:rFonts w:ascii="TH Sarabun New" w:hAnsi="TH Sarabun New" w:cs="TH Sarabun New"/>
          <w:sz w:val="24"/>
          <w:szCs w:val="32"/>
        </w:rPr>
      </w:pPr>
    </w:p>
    <w:sectPr w:rsidR="00924D29" w:rsidRPr="00C06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9C"/>
    <w:rsid w:val="00035723"/>
    <w:rsid w:val="000421B2"/>
    <w:rsid w:val="00060878"/>
    <w:rsid w:val="00150C07"/>
    <w:rsid w:val="001A22FA"/>
    <w:rsid w:val="00266615"/>
    <w:rsid w:val="002A4C1E"/>
    <w:rsid w:val="00303A9C"/>
    <w:rsid w:val="00334A6A"/>
    <w:rsid w:val="00372B21"/>
    <w:rsid w:val="00392E87"/>
    <w:rsid w:val="003F1FDE"/>
    <w:rsid w:val="0045512B"/>
    <w:rsid w:val="00457879"/>
    <w:rsid w:val="00504574"/>
    <w:rsid w:val="00530129"/>
    <w:rsid w:val="00566D0C"/>
    <w:rsid w:val="00585653"/>
    <w:rsid w:val="005B6C97"/>
    <w:rsid w:val="005C5C69"/>
    <w:rsid w:val="005F52E3"/>
    <w:rsid w:val="006200A7"/>
    <w:rsid w:val="006542E3"/>
    <w:rsid w:val="00691009"/>
    <w:rsid w:val="006E6498"/>
    <w:rsid w:val="007124A0"/>
    <w:rsid w:val="007707C4"/>
    <w:rsid w:val="007B056C"/>
    <w:rsid w:val="00825E9E"/>
    <w:rsid w:val="00857678"/>
    <w:rsid w:val="008F3B70"/>
    <w:rsid w:val="00924D29"/>
    <w:rsid w:val="009628FB"/>
    <w:rsid w:val="00AC7D47"/>
    <w:rsid w:val="00AC7FB1"/>
    <w:rsid w:val="00AD2C9E"/>
    <w:rsid w:val="00AD2E72"/>
    <w:rsid w:val="00B1106C"/>
    <w:rsid w:val="00B9532E"/>
    <w:rsid w:val="00BA73B8"/>
    <w:rsid w:val="00C06629"/>
    <w:rsid w:val="00C60394"/>
    <w:rsid w:val="00C8112E"/>
    <w:rsid w:val="00CF608D"/>
    <w:rsid w:val="00D04567"/>
    <w:rsid w:val="00D6047C"/>
    <w:rsid w:val="00DA4885"/>
    <w:rsid w:val="00DE4E34"/>
    <w:rsid w:val="00DF7167"/>
    <w:rsid w:val="00E606A9"/>
    <w:rsid w:val="00F15BCF"/>
    <w:rsid w:val="00F17430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C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6C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2C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6C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B6C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14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Meena_PC</dc:creator>
  <cp:keywords/>
  <dc:description/>
  <cp:lastModifiedBy>Meena_PC</cp:lastModifiedBy>
  <cp:revision>48</cp:revision>
  <cp:lastPrinted>2019-01-29T01:45:00Z</cp:lastPrinted>
  <dcterms:created xsi:type="dcterms:W3CDTF">2018-09-07T02:26:00Z</dcterms:created>
  <dcterms:modified xsi:type="dcterms:W3CDTF">2019-01-29T02:52:00Z</dcterms:modified>
</cp:coreProperties>
</file>